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t>上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海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道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路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集</w:t>
      </w:r>
      <w:r>
        <w:rPr>
          <w:rFonts w:ascii="楷体" w:hAnsi="楷体" w:eastAsia="楷体"/>
          <w:b/>
          <w:sz w:val="32"/>
          <w:szCs w:val="32"/>
        </w:rPr>
        <w:t xml:space="preserve"> </w:t>
      </w:r>
      <w:r>
        <w:rPr>
          <w:rFonts w:hint="eastAsia" w:ascii="楷体" w:hAnsi="楷体" w:eastAsia="楷体"/>
          <w:b/>
          <w:sz w:val="32"/>
          <w:szCs w:val="32"/>
        </w:rPr>
        <w:t>运</w:t>
      </w:r>
    </w:p>
    <w:p>
      <w:pPr>
        <w:tabs>
          <w:tab w:val="left" w:pos="3780"/>
        </w:tabs>
        <w:jc w:val="center"/>
        <w:rPr>
          <w:rFonts w:ascii="楷体" w:hAnsi="楷体" w:eastAsia="楷体"/>
          <w:b/>
          <w:sz w:val="44"/>
          <w:szCs w:val="44"/>
        </w:rPr>
      </w:pPr>
      <w:r>
        <w:rPr>
          <w:rFonts w:hint="eastAsia" w:ascii="楷体" w:hAnsi="楷体" w:eastAsia="楷体"/>
          <w:b/>
          <w:sz w:val="44"/>
          <w:szCs w:val="44"/>
        </w:rPr>
        <w:t>简</w:t>
      </w:r>
      <w:r>
        <w:rPr>
          <w:rFonts w:ascii="楷体" w:hAnsi="楷体" w:eastAsia="楷体"/>
          <w:b/>
          <w:sz w:val="44"/>
          <w:szCs w:val="44"/>
        </w:rPr>
        <w:t xml:space="preserve">       </w:t>
      </w:r>
      <w:r>
        <w:rPr>
          <w:rFonts w:hint="eastAsia" w:ascii="楷体" w:hAnsi="楷体" w:eastAsia="楷体"/>
          <w:b/>
          <w:sz w:val="44"/>
          <w:szCs w:val="44"/>
        </w:rPr>
        <w:t>讯</w:t>
      </w:r>
    </w:p>
    <w:p>
      <w:pPr>
        <w:tabs>
          <w:tab w:val="left" w:pos="3780"/>
        </w:tabs>
        <w:jc w:val="center"/>
        <w:rPr>
          <w:rFonts w:ascii="楷体" w:hAnsi="楷体" w:eastAsia="楷体"/>
          <w:b/>
          <w:sz w:val="28"/>
          <w:szCs w:val="28"/>
        </w:rPr>
      </w:pPr>
      <w:r>
        <w:rPr>
          <w:rFonts w:hint="eastAsia" w:ascii="楷体" w:hAnsi="楷体" w:eastAsia="楷体"/>
          <w:b/>
          <w:sz w:val="28"/>
          <w:szCs w:val="28"/>
        </w:rPr>
        <w:t>第</w:t>
      </w:r>
      <w:r>
        <w:rPr>
          <w:rFonts w:ascii="楷体" w:hAnsi="楷体" w:eastAsia="楷体"/>
          <w:b/>
          <w:sz w:val="28"/>
          <w:szCs w:val="28"/>
        </w:rPr>
        <w:t>008</w:t>
      </w:r>
      <w:r>
        <w:rPr>
          <w:rFonts w:hint="eastAsia" w:ascii="楷体" w:hAnsi="楷体" w:eastAsia="楷体"/>
          <w:b/>
          <w:sz w:val="28"/>
          <w:szCs w:val="28"/>
        </w:rPr>
        <w:t>期</w:t>
      </w:r>
    </w:p>
    <w:p>
      <w:pPr>
        <w:pBdr>
          <w:bottom w:val="single" w:color="auto" w:sz="12" w:space="7"/>
        </w:pBdr>
        <w:spacing w:line="360" w:lineRule="auto"/>
        <w:rPr>
          <w:rFonts w:ascii="楷体" w:hAnsi="楷体" w:eastAsia="楷体"/>
          <w:b/>
          <w:sz w:val="24"/>
        </w:rPr>
      </w:pPr>
      <w:r>
        <w:rPr>
          <w:rFonts w:hint="eastAsia" w:ascii="楷体" w:hAnsi="楷体" w:eastAsia="楷体"/>
          <w:b/>
          <w:szCs w:val="21"/>
        </w:rPr>
        <w:t>上海市交通运输行业协会集装箱道路运输分会编</w:t>
      </w:r>
      <w:r>
        <w:rPr>
          <w:rFonts w:ascii="楷体" w:hAnsi="楷体" w:eastAsia="楷体"/>
          <w:b/>
          <w:szCs w:val="21"/>
        </w:rPr>
        <w:t xml:space="preserve"> </w:t>
      </w:r>
      <w:r>
        <w:rPr>
          <w:rFonts w:ascii="楷体" w:hAnsi="楷体" w:eastAsia="楷体"/>
          <w:b/>
          <w:sz w:val="24"/>
        </w:rPr>
        <w:t xml:space="preserve">                         2021</w:t>
      </w:r>
      <w:r>
        <w:rPr>
          <w:rFonts w:hint="eastAsia" w:ascii="楷体" w:hAnsi="楷体" w:eastAsia="楷体"/>
          <w:b/>
          <w:sz w:val="24"/>
        </w:rPr>
        <w:t>年</w:t>
      </w:r>
      <w:r>
        <w:rPr>
          <w:rFonts w:ascii="楷体" w:hAnsi="楷体" w:eastAsia="楷体"/>
          <w:b/>
          <w:sz w:val="24"/>
        </w:rPr>
        <w:t>6</w:t>
      </w:r>
      <w:r>
        <w:rPr>
          <w:rFonts w:hint="eastAsia" w:ascii="楷体" w:hAnsi="楷体" w:eastAsia="楷体"/>
          <w:b/>
          <w:sz w:val="24"/>
        </w:rPr>
        <w:t>月</w:t>
      </w:r>
      <w:r>
        <w:rPr>
          <w:rFonts w:ascii="楷体" w:hAnsi="楷体" w:eastAsia="楷体"/>
          <w:b/>
          <w:sz w:val="24"/>
        </w:rPr>
        <w:t>11</w:t>
      </w:r>
      <w:r>
        <w:rPr>
          <w:rFonts w:hint="eastAsia" w:ascii="楷体" w:hAnsi="楷体" w:eastAsia="楷体"/>
          <w:b/>
          <w:sz w:val="24"/>
        </w:rPr>
        <w:t>日</w:t>
      </w:r>
    </w:p>
    <w:p>
      <w:pPr>
        <w:spacing w:line="320" w:lineRule="exact"/>
        <w:ind w:firstLine="1084" w:firstLineChars="300"/>
        <w:rPr>
          <w:rFonts w:ascii="仿宋" w:hAnsi="仿宋" w:eastAsia="仿宋"/>
          <w:b/>
          <w:bCs/>
          <w:sz w:val="36"/>
          <w:szCs w:val="36"/>
        </w:rPr>
      </w:pPr>
    </w:p>
    <w:p>
      <w:pPr>
        <w:spacing w:line="560" w:lineRule="exact"/>
        <w:ind w:firstLine="2349" w:firstLineChars="650"/>
        <w:rPr>
          <w:rFonts w:ascii="新宋体" w:hAnsi="新宋体" w:eastAsia="新宋体" w:cs="新宋体"/>
          <w:b/>
          <w:sz w:val="36"/>
          <w:szCs w:val="36"/>
        </w:rPr>
      </w:pPr>
      <w:bookmarkStart w:id="0" w:name="_Hlk73107158"/>
      <w:r>
        <w:rPr>
          <w:rFonts w:hint="eastAsia" w:ascii="新宋体" w:hAnsi="新宋体" w:eastAsia="新宋体" w:cs="新宋体"/>
          <w:b/>
          <w:sz w:val="36"/>
          <w:szCs w:val="36"/>
        </w:rPr>
        <w:t>坚持诚</w:t>
      </w:r>
      <w:r>
        <w:rPr>
          <w:rFonts w:ascii="新宋体" w:hAnsi="新宋体" w:eastAsia="新宋体" w:cs="新宋体"/>
          <w:b/>
          <w:sz w:val="36"/>
          <w:szCs w:val="36"/>
        </w:rPr>
        <w:t>信</w:t>
      </w:r>
      <w:r>
        <w:rPr>
          <w:rFonts w:hint="eastAsia" w:ascii="新宋体" w:hAnsi="新宋体" w:eastAsia="新宋体" w:cs="新宋体"/>
          <w:b/>
          <w:sz w:val="36"/>
          <w:szCs w:val="36"/>
        </w:rPr>
        <w:t>经营  引</w:t>
      </w:r>
      <w:r>
        <w:rPr>
          <w:rFonts w:ascii="新宋体" w:hAnsi="新宋体" w:eastAsia="新宋体" w:cs="新宋体"/>
          <w:b/>
          <w:sz w:val="36"/>
          <w:szCs w:val="36"/>
        </w:rPr>
        <w:t>领</w:t>
      </w:r>
      <w:r>
        <w:rPr>
          <w:rFonts w:hint="eastAsia" w:ascii="新宋体" w:hAnsi="新宋体" w:eastAsia="新宋体" w:cs="新宋体"/>
          <w:b/>
          <w:sz w:val="36"/>
          <w:szCs w:val="36"/>
        </w:rPr>
        <w:t xml:space="preserve">行业发展  </w:t>
      </w:r>
    </w:p>
    <w:p>
      <w:pPr>
        <w:spacing w:line="560" w:lineRule="exact"/>
        <w:ind w:firstLine="2349" w:firstLineChars="650"/>
        <w:rPr>
          <w:rFonts w:hint="eastAsia" w:ascii="新宋体" w:hAnsi="新宋体" w:eastAsia="新宋体" w:cs="新宋体"/>
          <w:b/>
          <w:sz w:val="36"/>
          <w:szCs w:val="36"/>
        </w:rPr>
      </w:pPr>
      <w:r>
        <w:rPr>
          <w:rFonts w:hint="eastAsia" w:ascii="新宋体" w:hAnsi="新宋体" w:eastAsia="新宋体" w:cs="新宋体"/>
          <w:b/>
          <w:sz w:val="36"/>
          <w:szCs w:val="36"/>
        </w:rPr>
        <w:t>喜</w:t>
      </w:r>
      <w:r>
        <w:rPr>
          <w:rFonts w:ascii="新宋体" w:hAnsi="新宋体" w:eastAsia="新宋体" w:cs="新宋体"/>
          <w:b/>
          <w:sz w:val="36"/>
          <w:szCs w:val="36"/>
        </w:rPr>
        <w:t>迎建</w:t>
      </w:r>
      <w:r>
        <w:rPr>
          <w:rFonts w:hint="eastAsia" w:ascii="新宋体" w:hAnsi="新宋体" w:eastAsia="新宋体" w:cs="新宋体"/>
          <w:b/>
          <w:sz w:val="36"/>
          <w:szCs w:val="36"/>
        </w:rPr>
        <w:t>党</w:t>
      </w:r>
      <w:r>
        <w:rPr>
          <w:rFonts w:ascii="新宋体" w:hAnsi="新宋体" w:eastAsia="新宋体" w:cs="新宋体"/>
          <w:b/>
          <w:sz w:val="36"/>
          <w:szCs w:val="36"/>
        </w:rPr>
        <w:t>百年</w:t>
      </w:r>
      <w:r>
        <w:rPr>
          <w:rFonts w:hint="eastAsia" w:ascii="新宋体" w:hAnsi="新宋体" w:eastAsia="新宋体" w:cs="新宋体"/>
          <w:b/>
          <w:sz w:val="36"/>
          <w:szCs w:val="36"/>
        </w:rPr>
        <w:t xml:space="preserve">  致</w:t>
      </w:r>
      <w:r>
        <w:rPr>
          <w:rFonts w:ascii="新宋体" w:hAnsi="新宋体" w:eastAsia="新宋体" w:cs="新宋体"/>
          <w:b/>
          <w:sz w:val="36"/>
          <w:szCs w:val="36"/>
        </w:rPr>
        <w:t>敬伟大时代</w:t>
      </w:r>
    </w:p>
    <w:bookmarkEnd w:id="0"/>
    <w:p>
      <w:pPr>
        <w:spacing w:line="520" w:lineRule="exact"/>
        <w:ind w:firstLine="750" w:firstLineChars="250"/>
        <w:rPr>
          <w:rFonts w:hint="eastAsia" w:ascii="楷体" w:hAnsi="楷体" w:eastAsia="楷体" w:cs="新宋体"/>
          <w:sz w:val="30"/>
          <w:szCs w:val="30"/>
        </w:rPr>
      </w:pPr>
      <w:r>
        <w:rPr>
          <w:rFonts w:hint="eastAsia" w:ascii="楷体" w:hAnsi="楷体" w:eastAsia="楷体" w:cs="新宋体"/>
          <w:sz w:val="30"/>
          <w:szCs w:val="30"/>
        </w:rPr>
        <w:t>—— 市</w:t>
      </w:r>
      <w:r>
        <w:rPr>
          <w:rFonts w:ascii="楷体" w:hAnsi="楷体" w:eastAsia="楷体" w:cs="新宋体"/>
          <w:sz w:val="30"/>
          <w:szCs w:val="30"/>
        </w:rPr>
        <w:t>道</w:t>
      </w:r>
      <w:r>
        <w:rPr>
          <w:rFonts w:hint="eastAsia" w:ascii="楷体" w:hAnsi="楷体" w:eastAsia="楷体" w:cs="新宋体"/>
          <w:sz w:val="30"/>
          <w:szCs w:val="30"/>
        </w:rPr>
        <w:t>运</w:t>
      </w:r>
      <w:r>
        <w:rPr>
          <w:rFonts w:ascii="楷体" w:hAnsi="楷体" w:eastAsia="楷体" w:cs="新宋体"/>
          <w:sz w:val="30"/>
          <w:szCs w:val="30"/>
        </w:rPr>
        <w:t>中心</w:t>
      </w:r>
      <w:r>
        <w:rPr>
          <w:rFonts w:hint="eastAsia" w:ascii="楷体" w:hAnsi="楷体" w:eastAsia="楷体" w:cs="新宋体"/>
          <w:sz w:val="30"/>
          <w:szCs w:val="30"/>
        </w:rPr>
        <w:t>与集装箱分会联合</w:t>
      </w:r>
      <w:r>
        <w:rPr>
          <w:rFonts w:ascii="楷体" w:hAnsi="楷体" w:eastAsia="楷体" w:cs="新宋体"/>
          <w:sz w:val="30"/>
          <w:szCs w:val="30"/>
        </w:rPr>
        <w:t>召开</w:t>
      </w:r>
      <w:r>
        <w:rPr>
          <w:rFonts w:hint="eastAsia" w:ascii="楷体" w:hAnsi="楷体" w:eastAsia="楷体" w:cs="新宋体"/>
          <w:sz w:val="30"/>
          <w:szCs w:val="30"/>
        </w:rPr>
        <w:t>上海</w:t>
      </w:r>
      <w:r>
        <w:rPr>
          <w:rFonts w:ascii="楷体" w:hAnsi="楷体" w:eastAsia="楷体" w:cs="新宋体"/>
          <w:sz w:val="30"/>
          <w:szCs w:val="30"/>
        </w:rPr>
        <w:t>市集装箱运输企业诚信</w:t>
      </w:r>
      <w:r>
        <w:rPr>
          <w:rFonts w:hint="eastAsia" w:ascii="楷体" w:hAnsi="楷体" w:eastAsia="楷体" w:cs="新宋体"/>
          <w:sz w:val="30"/>
          <w:szCs w:val="30"/>
        </w:rPr>
        <w:t>建设</w:t>
      </w:r>
      <w:r>
        <w:rPr>
          <w:rFonts w:ascii="楷体" w:hAnsi="楷体" w:eastAsia="楷体" w:cs="新宋体"/>
          <w:sz w:val="30"/>
          <w:szCs w:val="30"/>
        </w:rPr>
        <w:t>总结表彰大会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宋体" w:hAnsi="宋体" w:cs="新宋体"/>
          <w:sz w:val="28"/>
          <w:szCs w:val="28"/>
        </w:rPr>
      </w:pPr>
      <w:r>
        <w:rPr>
          <w:rFonts w:ascii="新宋体" w:hAnsi="新宋体" w:eastAsia="新宋体" w:cs="新宋体"/>
          <w:sz w:val="28"/>
          <w:szCs w:val="28"/>
        </w:rPr>
        <w:t>6</w:t>
      </w:r>
      <w:r>
        <w:rPr>
          <w:rFonts w:hint="eastAsia" w:ascii="新宋体" w:hAnsi="新宋体" w:eastAsia="新宋体" w:cs="新宋体"/>
          <w:sz w:val="28"/>
          <w:szCs w:val="28"/>
        </w:rPr>
        <w:t>月</w:t>
      </w:r>
      <w:r>
        <w:rPr>
          <w:rFonts w:ascii="新宋体" w:hAnsi="新宋体" w:eastAsia="新宋体" w:cs="新宋体"/>
          <w:sz w:val="28"/>
          <w:szCs w:val="28"/>
        </w:rPr>
        <w:t>10</w:t>
      </w:r>
      <w:r>
        <w:rPr>
          <w:rFonts w:hint="eastAsia" w:ascii="新宋体" w:hAnsi="新宋体" w:eastAsia="新宋体" w:cs="新宋体"/>
          <w:sz w:val="28"/>
          <w:szCs w:val="28"/>
        </w:rPr>
        <w:t>日下午，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市</w:t>
      </w:r>
      <w:r>
        <w:rPr>
          <w:rFonts w:cs="新宋体" w:asciiTheme="majorEastAsia" w:hAnsiTheme="majorEastAsia" w:eastAsiaTheme="majorEastAsia"/>
          <w:sz w:val="28"/>
          <w:szCs w:val="28"/>
        </w:rPr>
        <w:t>道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运</w:t>
      </w:r>
      <w:r>
        <w:rPr>
          <w:rFonts w:cs="新宋体" w:asciiTheme="majorEastAsia" w:hAnsiTheme="majorEastAsia" w:eastAsiaTheme="majorEastAsia"/>
          <w:sz w:val="28"/>
          <w:szCs w:val="28"/>
        </w:rPr>
        <w:t>中心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与分会联合</w:t>
      </w:r>
      <w:r>
        <w:rPr>
          <w:rFonts w:cs="新宋体" w:asciiTheme="majorEastAsia" w:hAnsiTheme="majorEastAsia" w:eastAsiaTheme="majorEastAsia"/>
          <w:sz w:val="28"/>
          <w:szCs w:val="28"/>
        </w:rPr>
        <w:t>召开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上海</w:t>
      </w:r>
      <w:r>
        <w:rPr>
          <w:rFonts w:cs="新宋体" w:asciiTheme="majorEastAsia" w:hAnsiTheme="majorEastAsia" w:eastAsiaTheme="majorEastAsia"/>
          <w:sz w:val="28"/>
          <w:szCs w:val="28"/>
        </w:rPr>
        <w:t>市集装箱运输企业诚信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建设</w:t>
      </w:r>
      <w:r>
        <w:rPr>
          <w:rFonts w:cs="新宋体" w:asciiTheme="majorEastAsia" w:hAnsiTheme="majorEastAsia" w:eastAsiaTheme="majorEastAsia"/>
          <w:sz w:val="28"/>
          <w:szCs w:val="28"/>
        </w:rPr>
        <w:t>总结表彰大会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。</w:t>
      </w:r>
      <w:r>
        <w:rPr>
          <w:rFonts w:hint="eastAsia" w:ascii="新宋体" w:hAnsi="新宋体" w:eastAsia="新宋体" w:cs="新宋体"/>
          <w:sz w:val="28"/>
          <w:szCs w:val="28"/>
        </w:rPr>
        <w:t>市</w:t>
      </w:r>
      <w:r>
        <w:rPr>
          <w:rFonts w:ascii="新宋体" w:hAnsi="新宋体" w:eastAsia="新宋体" w:cs="新宋体"/>
          <w:sz w:val="28"/>
          <w:szCs w:val="28"/>
        </w:rPr>
        <w:t>道运局货运</w:t>
      </w:r>
      <w:r>
        <w:rPr>
          <w:rFonts w:hint="eastAsia" w:ascii="新宋体" w:hAnsi="新宋体" w:eastAsia="新宋体" w:cs="新宋体"/>
          <w:sz w:val="28"/>
          <w:szCs w:val="28"/>
        </w:rPr>
        <w:t>处</w:t>
      </w:r>
      <w:r>
        <w:rPr>
          <w:rFonts w:ascii="新宋体" w:hAnsi="新宋体" w:eastAsia="新宋体" w:cs="新宋体"/>
          <w:sz w:val="28"/>
          <w:szCs w:val="28"/>
        </w:rPr>
        <w:t>（</w:t>
      </w:r>
      <w:r>
        <w:rPr>
          <w:rFonts w:hint="eastAsia" w:ascii="新宋体" w:hAnsi="新宋体" w:eastAsia="新宋体" w:cs="新宋体"/>
          <w:sz w:val="28"/>
          <w:szCs w:val="28"/>
        </w:rPr>
        <w:t>主持</w:t>
      </w:r>
      <w:r>
        <w:rPr>
          <w:rFonts w:ascii="新宋体" w:hAnsi="新宋体" w:eastAsia="新宋体" w:cs="新宋体"/>
          <w:sz w:val="28"/>
          <w:szCs w:val="28"/>
        </w:rPr>
        <w:t>工作）副处长</w:t>
      </w:r>
      <w:r>
        <w:rPr>
          <w:rFonts w:hint="eastAsia" w:ascii="新宋体" w:hAnsi="新宋体" w:eastAsia="新宋体" w:cs="新宋体"/>
          <w:sz w:val="28"/>
          <w:szCs w:val="28"/>
        </w:rPr>
        <w:t>王</w:t>
      </w:r>
      <w:r>
        <w:rPr>
          <w:rFonts w:ascii="新宋体" w:hAnsi="新宋体" w:eastAsia="新宋体" w:cs="新宋体"/>
          <w:sz w:val="28"/>
          <w:szCs w:val="28"/>
        </w:rPr>
        <w:t>勤勇、</w:t>
      </w:r>
      <w:r>
        <w:rPr>
          <w:rFonts w:hint="eastAsia" w:ascii="新宋体" w:hAnsi="新宋体" w:eastAsia="新宋体" w:cs="新宋体"/>
          <w:sz w:val="28"/>
          <w:szCs w:val="28"/>
        </w:rPr>
        <w:t>市</w:t>
      </w:r>
      <w:r>
        <w:rPr>
          <w:rFonts w:ascii="新宋体" w:hAnsi="新宋体" w:eastAsia="新宋体" w:cs="新宋体"/>
          <w:sz w:val="28"/>
          <w:szCs w:val="28"/>
        </w:rPr>
        <w:t>交协副秘书长兼办公室主任郭海鹏</w:t>
      </w:r>
      <w:r>
        <w:rPr>
          <w:rFonts w:hint="eastAsia" w:ascii="新宋体" w:hAnsi="新宋体" w:eastAsia="新宋体" w:cs="新宋体"/>
          <w:sz w:val="28"/>
          <w:szCs w:val="28"/>
        </w:rPr>
        <w:t>应邀出席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,</w:t>
      </w:r>
      <w:r>
        <w:rPr>
          <w:rFonts w:hint="eastAsia" w:ascii="新宋体" w:hAnsi="新宋体" w:eastAsia="新宋体" w:cs="新宋体"/>
          <w:sz w:val="28"/>
          <w:szCs w:val="28"/>
        </w:rPr>
        <w:t>市道运中心货运科支部书记仲武、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分会会长丁道康，顾问陈博源、副</w:t>
      </w:r>
      <w:r>
        <w:rPr>
          <w:rFonts w:cs="新宋体" w:asciiTheme="majorEastAsia" w:hAnsiTheme="majorEastAsia" w:eastAsiaTheme="majorEastAsia"/>
          <w:sz w:val="28"/>
          <w:szCs w:val="28"/>
        </w:rPr>
        <w:t>会长兼秘书长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赵</w:t>
      </w:r>
      <w:r>
        <w:rPr>
          <w:rFonts w:cs="新宋体" w:asciiTheme="majorEastAsia" w:hAnsiTheme="majorEastAsia" w:eastAsiaTheme="majorEastAsia"/>
          <w:sz w:val="28"/>
          <w:szCs w:val="28"/>
        </w:rPr>
        <w:t>勇、副秘书长张勤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等</w:t>
      </w:r>
      <w:r>
        <w:rPr>
          <w:rFonts w:hint="eastAsia" w:ascii="新宋体" w:hAnsi="新宋体" w:eastAsia="新宋体" w:cs="新宋体"/>
          <w:sz w:val="28"/>
          <w:szCs w:val="28"/>
        </w:rPr>
        <w:t>领导及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集运管理网络大小组长、</w:t>
      </w:r>
      <w:r>
        <w:rPr>
          <w:rFonts w:ascii="新宋体" w:hAnsi="新宋体" w:eastAsia="新宋体" w:cs="新宋体"/>
          <w:sz w:val="28"/>
          <w:szCs w:val="28"/>
        </w:rPr>
        <w:t>获得诚信</w:t>
      </w:r>
      <w:r>
        <w:rPr>
          <w:rFonts w:hint="eastAsia" w:ascii="新宋体" w:hAnsi="新宋体" w:eastAsia="新宋体" w:cs="新宋体"/>
          <w:sz w:val="28"/>
          <w:szCs w:val="28"/>
        </w:rPr>
        <w:t>考评AA级、AAA级企业</w:t>
      </w:r>
      <w:r>
        <w:rPr>
          <w:rFonts w:ascii="新宋体" w:hAnsi="新宋体" w:eastAsia="新宋体" w:cs="新宋体"/>
          <w:sz w:val="28"/>
          <w:szCs w:val="28"/>
        </w:rPr>
        <w:t>代表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及部分会员单位代表共</w:t>
      </w:r>
      <w:r>
        <w:rPr>
          <w:rFonts w:hint="eastAsia" w:ascii="新宋体" w:hAnsi="新宋体" w:eastAsia="新宋体" w:cs="新宋体"/>
          <w:sz w:val="28"/>
          <w:szCs w:val="28"/>
        </w:rPr>
        <w:t>180多</w:t>
      </w:r>
      <w:r>
        <w:rPr>
          <w:rFonts w:ascii="新宋体" w:hAnsi="新宋体" w:eastAsia="新宋体" w:cs="新宋体"/>
          <w:sz w:val="28"/>
          <w:szCs w:val="28"/>
        </w:rPr>
        <w:t>人</w:t>
      </w:r>
      <w:r>
        <w:rPr>
          <w:rFonts w:hint="eastAsia" w:ascii="新宋体" w:hAnsi="新宋体" w:eastAsia="新宋体" w:cs="新宋体"/>
          <w:sz w:val="28"/>
          <w:szCs w:val="28"/>
        </w:rPr>
        <w:t>参加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了会议,</w:t>
      </w:r>
      <w:r>
        <w:rPr>
          <w:rFonts w:hint="eastAsia" w:ascii="新宋体" w:hAnsi="新宋体" w:eastAsia="新宋体" w:cs="新宋体"/>
          <w:sz w:val="28"/>
          <w:szCs w:val="28"/>
        </w:rPr>
        <w:t>会议</w:t>
      </w:r>
      <w:r>
        <w:rPr>
          <w:rFonts w:ascii="新宋体" w:hAnsi="新宋体" w:eastAsia="新宋体" w:cs="新宋体"/>
          <w:sz w:val="28"/>
          <w:szCs w:val="28"/>
        </w:rPr>
        <w:t>由</w:t>
      </w:r>
      <w:r>
        <w:rPr>
          <w:rFonts w:hint="eastAsia" w:ascii="新宋体" w:hAnsi="新宋体" w:eastAsia="新宋体" w:cs="新宋体"/>
          <w:sz w:val="28"/>
          <w:szCs w:val="28"/>
        </w:rPr>
        <w:t>分</w:t>
      </w:r>
      <w:r>
        <w:rPr>
          <w:rFonts w:ascii="新宋体" w:hAnsi="新宋体" w:eastAsia="新宋体" w:cs="新宋体"/>
          <w:sz w:val="28"/>
          <w:szCs w:val="28"/>
        </w:rPr>
        <w:t>会常务副会长张士和主持。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 w:ascii="宋体" w:hAnsi="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仲武首先对2019年度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上海</w:t>
      </w:r>
      <w:r>
        <w:rPr>
          <w:rFonts w:cs="新宋体" w:asciiTheme="majorEastAsia" w:hAnsiTheme="majorEastAsia" w:eastAsiaTheme="majorEastAsia"/>
          <w:sz w:val="28"/>
          <w:szCs w:val="28"/>
        </w:rPr>
        <w:t>市集装箱运输企业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质量</w:t>
      </w:r>
      <w:r>
        <w:rPr>
          <w:rFonts w:cs="新宋体" w:asciiTheme="majorEastAsia" w:hAnsiTheme="majorEastAsia" w:eastAsiaTheme="majorEastAsia"/>
          <w:sz w:val="28"/>
          <w:szCs w:val="28"/>
        </w:rPr>
        <w:t>信誉考核进行了总结，并</w:t>
      </w:r>
      <w:r>
        <w:rPr>
          <w:rFonts w:hint="eastAsia" w:ascii="新宋体" w:hAnsi="新宋体" w:eastAsia="新宋体" w:cs="新宋体"/>
          <w:sz w:val="28"/>
          <w:szCs w:val="28"/>
        </w:rPr>
        <w:t>对2020年度上海市集装箱运输企业质量信誉考核工作进行了部署。张勤宣布2019年度上海市集装箱道路运输企业质量信誉考核结果。大会授予39家AAA级企业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、</w:t>
      </w:r>
      <w:r>
        <w:rPr>
          <w:rFonts w:hint="eastAsia" w:ascii="新宋体" w:hAnsi="新宋体" w:eastAsia="新宋体" w:cs="新宋体"/>
          <w:sz w:val="28"/>
          <w:szCs w:val="28"/>
        </w:rPr>
        <w:t>118家AA级企业“诚信等级”铜牌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。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同时，分会表彰了</w:t>
      </w:r>
      <w:r>
        <w:rPr>
          <w:rFonts w:hint="eastAsia" w:ascii="新宋体" w:hAnsi="新宋体" w:eastAsia="新宋体" w:cs="新宋体"/>
          <w:sz w:val="28"/>
          <w:szCs w:val="28"/>
        </w:rPr>
        <w:t>对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为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上海市集装箱运输行业发展、特别是在疫情防控、抗疫奉献、复工复产、冷链消杀（备案）、行业维权以及筹建集卡司机之家、协助政府管理部门工作等并得到行业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认可和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好评的</w:t>
      </w:r>
      <w:r>
        <w:rPr>
          <w:rFonts w:hint="eastAsia" w:ascii="新宋体" w:hAnsi="新宋体" w:eastAsia="新宋体" w:cs="新宋体"/>
          <w:sz w:val="28"/>
          <w:szCs w:val="28"/>
        </w:rPr>
        <w:t>42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位</w:t>
      </w:r>
      <w:r>
        <w:rPr>
          <w:rFonts w:hint="eastAsia" w:ascii="新宋体" w:hAnsi="新宋体" w:eastAsia="新宋体" w:cs="新宋体"/>
          <w:sz w:val="28"/>
          <w:szCs w:val="28"/>
        </w:rPr>
        <w:t>作出贡献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人员，并</w:t>
      </w:r>
      <w:r>
        <w:rPr>
          <w:rFonts w:hint="eastAsia" w:ascii="新宋体" w:hAnsi="新宋体" w:eastAsia="新宋体" w:cs="新宋体"/>
          <w:sz w:val="28"/>
          <w:szCs w:val="28"/>
        </w:rPr>
        <w:t>分别颁发了“突出贡献奖”、“杰出贡献奖”、“贡献奖”奖杯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；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表彰了在</w:t>
      </w:r>
      <w:r>
        <w:rPr>
          <w:rFonts w:hint="eastAsia" w:ascii="新宋体" w:hAnsi="新宋体" w:eastAsia="新宋体" w:cs="新宋体"/>
          <w:sz w:val="28"/>
          <w:szCs w:val="28"/>
        </w:rPr>
        <w:t>堆场服务、信息服务、ETC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运</w:t>
      </w:r>
      <w:r>
        <w:rPr>
          <w:rFonts w:ascii="新宋体" w:hAnsi="新宋体" w:eastAsia="新宋体" w:cs="新宋体"/>
          <w:sz w:val="28"/>
          <w:szCs w:val="28"/>
        </w:rPr>
        <w:t>用、</w:t>
      </w:r>
      <w:r>
        <w:rPr>
          <w:rFonts w:hint="eastAsia" w:ascii="新宋体" w:hAnsi="新宋体" w:eastAsia="新宋体" w:cs="新宋体"/>
          <w:sz w:val="28"/>
          <w:szCs w:val="28"/>
        </w:rPr>
        <w:t>OBD安装</w:t>
      </w:r>
      <w:r>
        <w:rPr>
          <w:rFonts w:ascii="新宋体" w:hAnsi="新宋体" w:eastAsia="新宋体" w:cs="新宋体"/>
          <w:sz w:val="28"/>
          <w:szCs w:val="28"/>
        </w:rPr>
        <w:t>、集卡销售等方面</w:t>
      </w:r>
      <w:r>
        <w:rPr>
          <w:rFonts w:hint="eastAsia" w:ascii="新宋体" w:hAnsi="新宋体" w:eastAsia="新宋体" w:cs="新宋体"/>
          <w:sz w:val="28"/>
          <w:szCs w:val="28"/>
        </w:rPr>
        <w:t>尽</w:t>
      </w:r>
      <w:r>
        <w:rPr>
          <w:rFonts w:ascii="新宋体" w:hAnsi="新宋体" w:eastAsia="新宋体" w:cs="新宋体"/>
          <w:sz w:val="28"/>
          <w:szCs w:val="28"/>
        </w:rPr>
        <w:t>心为企业</w:t>
      </w:r>
      <w:r>
        <w:rPr>
          <w:rFonts w:hint="eastAsia" w:ascii="新宋体" w:hAnsi="新宋体" w:eastAsia="新宋体" w:cs="新宋体"/>
          <w:sz w:val="28"/>
          <w:szCs w:val="28"/>
        </w:rPr>
        <w:t>排</w:t>
      </w:r>
      <w:r>
        <w:rPr>
          <w:rFonts w:ascii="新宋体" w:hAnsi="新宋体" w:eastAsia="新宋体" w:cs="新宋体"/>
          <w:sz w:val="28"/>
          <w:szCs w:val="28"/>
        </w:rPr>
        <w:t>忧解</w:t>
      </w:r>
      <w:r>
        <w:rPr>
          <w:rFonts w:hint="eastAsia" w:ascii="新宋体" w:hAnsi="新宋体" w:eastAsia="新宋体" w:cs="新宋体"/>
          <w:sz w:val="28"/>
          <w:szCs w:val="28"/>
        </w:rPr>
        <w:t>难、全力</w:t>
      </w:r>
      <w:r>
        <w:rPr>
          <w:rFonts w:ascii="新宋体" w:hAnsi="新宋体" w:eastAsia="新宋体" w:cs="新宋体"/>
          <w:sz w:val="28"/>
          <w:szCs w:val="28"/>
        </w:rPr>
        <w:t>助</w:t>
      </w:r>
      <w:r>
        <w:rPr>
          <w:rFonts w:hint="eastAsia" w:ascii="新宋体" w:hAnsi="新宋体" w:eastAsia="新宋体" w:cs="新宋体"/>
          <w:sz w:val="28"/>
          <w:szCs w:val="28"/>
        </w:rPr>
        <w:t>行业</w:t>
      </w:r>
      <w:r>
        <w:rPr>
          <w:rFonts w:ascii="新宋体" w:hAnsi="新宋体" w:eastAsia="新宋体" w:cs="新宋体"/>
          <w:sz w:val="28"/>
          <w:szCs w:val="28"/>
        </w:rPr>
        <w:t>创</w:t>
      </w:r>
      <w:r>
        <w:rPr>
          <w:rFonts w:hint="eastAsia" w:ascii="新宋体" w:hAnsi="新宋体" w:eastAsia="新宋体" w:cs="新宋体"/>
          <w:sz w:val="28"/>
          <w:szCs w:val="28"/>
        </w:rPr>
        <w:t>新</w:t>
      </w:r>
      <w:r>
        <w:rPr>
          <w:rFonts w:ascii="新宋体" w:hAnsi="新宋体" w:eastAsia="新宋体" w:cs="新宋体"/>
          <w:sz w:val="28"/>
          <w:szCs w:val="28"/>
        </w:rPr>
        <w:t>发展的</w:t>
      </w:r>
      <w:r>
        <w:rPr>
          <w:rFonts w:hint="eastAsia" w:ascii="新宋体" w:hAnsi="新宋体" w:eastAsia="新宋体" w:cs="新宋体"/>
          <w:sz w:val="28"/>
          <w:szCs w:val="28"/>
        </w:rPr>
        <w:t>17家企业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，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并</w:t>
      </w:r>
      <w:r>
        <w:rPr>
          <w:rFonts w:ascii="新宋体" w:hAnsi="新宋体" w:eastAsia="新宋体" w:cs="新宋体"/>
          <w:sz w:val="28"/>
          <w:szCs w:val="28"/>
        </w:rPr>
        <w:t>颁授了锦旗。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55"/>
        <w:textAlignment w:val="auto"/>
        <w:rPr>
          <w:rFonts w:ascii="新宋体" w:hAnsi="新宋体" w:eastAsia="新宋体" w:cs="新宋体"/>
          <w:sz w:val="28"/>
          <w:szCs w:val="28"/>
        </w:rPr>
      </w:pPr>
      <w:r>
        <w:rPr>
          <w:rFonts w:hint="eastAsia" w:cs="新宋体" w:asciiTheme="majorEastAsia" w:hAnsiTheme="majorEastAsia" w:eastAsiaTheme="majorEastAsia"/>
          <w:sz w:val="28"/>
          <w:szCs w:val="28"/>
        </w:rPr>
        <w:t>赵</w:t>
      </w:r>
      <w:r>
        <w:rPr>
          <w:rFonts w:cs="新宋体" w:asciiTheme="majorEastAsia" w:hAnsiTheme="majorEastAsia" w:eastAsiaTheme="majorEastAsia"/>
          <w:sz w:val="28"/>
          <w:szCs w:val="28"/>
        </w:rPr>
        <w:t>勇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介绍</w:t>
      </w:r>
      <w:r>
        <w:rPr>
          <w:rFonts w:cs="新宋体" w:asciiTheme="majorEastAsia" w:hAnsiTheme="majorEastAsia" w:eastAsiaTheme="majorEastAsia"/>
          <w:sz w:val="28"/>
          <w:szCs w:val="28"/>
        </w:rPr>
        <w:t>了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分会近期工作及</w:t>
      </w:r>
      <w:r>
        <w:rPr>
          <w:rFonts w:cs="新宋体" w:asciiTheme="majorEastAsia" w:hAnsiTheme="majorEastAsia" w:eastAsiaTheme="majorEastAsia"/>
          <w:sz w:val="28"/>
          <w:szCs w:val="28"/>
        </w:rPr>
        <w:t>“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撤</w:t>
      </w:r>
      <w:r>
        <w:rPr>
          <w:rFonts w:cs="新宋体" w:asciiTheme="majorEastAsia" w:hAnsiTheme="majorEastAsia" w:eastAsiaTheme="majorEastAsia"/>
          <w:sz w:val="28"/>
          <w:szCs w:val="28"/>
        </w:rPr>
        <w:t>二建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一</w:t>
      </w:r>
      <w:r>
        <w:rPr>
          <w:rFonts w:cs="新宋体" w:asciiTheme="majorEastAsia" w:hAnsiTheme="majorEastAsia" w:eastAsiaTheme="majorEastAsia"/>
          <w:sz w:val="28"/>
          <w:szCs w:val="28"/>
        </w:rPr>
        <w:t>”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筹备</w:t>
      </w:r>
      <w:r>
        <w:rPr>
          <w:rFonts w:cs="新宋体" w:asciiTheme="majorEastAsia" w:hAnsiTheme="majorEastAsia" w:eastAsiaTheme="majorEastAsia"/>
          <w:sz w:val="28"/>
          <w:szCs w:val="28"/>
        </w:rPr>
        <w:t>情况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。他说：根据</w:t>
      </w:r>
      <w:r>
        <w:rPr>
          <w:rFonts w:cs="新宋体" w:asciiTheme="majorEastAsia" w:hAnsiTheme="majorEastAsia" w:eastAsiaTheme="majorEastAsia"/>
          <w:sz w:val="28"/>
          <w:szCs w:val="28"/>
        </w:rPr>
        <w:t>市交协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决定</w:t>
      </w:r>
      <w:r>
        <w:rPr>
          <w:rFonts w:cs="新宋体" w:asciiTheme="majorEastAsia" w:hAnsiTheme="majorEastAsia" w:eastAsiaTheme="majorEastAsia"/>
          <w:sz w:val="28"/>
          <w:szCs w:val="28"/>
        </w:rPr>
        <w:t>，</w:t>
      </w:r>
      <w:r>
        <w:rPr>
          <w:rFonts w:hint="eastAsia" w:ascii="宋体" w:hAnsi="宋体" w:cs="宋体"/>
          <w:b w:val="0"/>
          <w:bCs w:val="0"/>
          <w:sz w:val="30"/>
          <w:szCs w:val="30"/>
          <w:lang w:val="en-US" w:eastAsia="zh-CN"/>
        </w:rPr>
        <w:t>撤销“上海市交通运输行业协会集装箱道路运输分会”和“上海市交通运输行业协会集装箱堆场（仓储）分会”，组建“上海市交通运输行业协会集装箱分会”，并将原二个分会工作归并至新组建分会。希望集运企业、集卡司机</w:t>
      </w:r>
      <w:r>
        <w:rPr>
          <w:rFonts w:hint="eastAsia" w:ascii="新宋体" w:hAnsi="新宋体" w:eastAsia="新宋体" w:cs="新宋体"/>
          <w:sz w:val="28"/>
          <w:szCs w:val="28"/>
        </w:rPr>
        <w:t>对</w:t>
      </w:r>
      <w:r>
        <w:rPr>
          <w:rFonts w:ascii="新宋体" w:hAnsi="新宋体" w:eastAsia="新宋体" w:cs="新宋体"/>
          <w:sz w:val="28"/>
          <w:szCs w:val="28"/>
        </w:rPr>
        <w:t>新组</w:t>
      </w:r>
      <w:r>
        <w:rPr>
          <w:rFonts w:hint="eastAsia" w:ascii="新宋体" w:hAnsi="新宋体" w:eastAsia="新宋体" w:cs="新宋体"/>
          <w:sz w:val="28"/>
          <w:szCs w:val="28"/>
        </w:rPr>
        <w:t>建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的</w:t>
      </w:r>
      <w:r>
        <w:rPr>
          <w:rFonts w:hint="eastAsia" w:ascii="新宋体" w:hAnsi="新宋体" w:eastAsia="新宋体" w:cs="新宋体"/>
          <w:sz w:val="28"/>
          <w:szCs w:val="28"/>
        </w:rPr>
        <w:t>集装箱</w:t>
      </w:r>
      <w:r>
        <w:rPr>
          <w:rFonts w:ascii="新宋体" w:hAnsi="新宋体" w:eastAsia="新宋体" w:cs="新宋体"/>
          <w:sz w:val="28"/>
          <w:szCs w:val="28"/>
        </w:rPr>
        <w:t>分会</w:t>
      </w:r>
      <w:r>
        <w:rPr>
          <w:rFonts w:hint="eastAsia" w:ascii="新宋体" w:hAnsi="新宋体" w:eastAsia="新宋体" w:cs="新宋体"/>
          <w:sz w:val="28"/>
          <w:szCs w:val="28"/>
        </w:rPr>
        <w:t>今后</w:t>
      </w:r>
      <w:r>
        <w:rPr>
          <w:rFonts w:ascii="新宋体" w:hAnsi="新宋体" w:eastAsia="新宋体" w:cs="新宋体"/>
          <w:sz w:val="28"/>
          <w:szCs w:val="28"/>
        </w:rPr>
        <w:t>工作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提出</w:t>
      </w:r>
      <w:r>
        <w:rPr>
          <w:rFonts w:ascii="新宋体" w:hAnsi="新宋体" w:eastAsia="新宋体" w:cs="新宋体"/>
          <w:sz w:val="28"/>
          <w:szCs w:val="28"/>
        </w:rPr>
        <w:t>意见、建议、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希望和</w:t>
      </w:r>
      <w:r>
        <w:rPr>
          <w:rFonts w:ascii="新宋体" w:hAnsi="新宋体" w:eastAsia="新宋体" w:cs="新宋体"/>
          <w:sz w:val="28"/>
          <w:szCs w:val="28"/>
        </w:rPr>
        <w:t>要求，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并</w:t>
      </w:r>
      <w:r>
        <w:rPr>
          <w:rFonts w:ascii="新宋体" w:hAnsi="新宋体" w:eastAsia="新宋体" w:cs="新宋体"/>
          <w:sz w:val="28"/>
          <w:szCs w:val="28"/>
        </w:rPr>
        <w:t>可通过线上、线下</w:t>
      </w:r>
      <w:r>
        <w:rPr>
          <w:rFonts w:hint="eastAsia" w:ascii="新宋体" w:hAnsi="新宋体" w:eastAsia="新宋体" w:cs="新宋体"/>
          <w:sz w:val="28"/>
          <w:szCs w:val="28"/>
        </w:rPr>
        <w:t>进行</w:t>
      </w:r>
      <w:r>
        <w:rPr>
          <w:rFonts w:ascii="新宋体" w:hAnsi="新宋体" w:eastAsia="新宋体" w:cs="新宋体"/>
          <w:sz w:val="28"/>
          <w:szCs w:val="28"/>
        </w:rPr>
        <w:t>沟通交流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同时</w:t>
      </w:r>
      <w:r>
        <w:rPr>
          <w:rFonts w:ascii="新宋体" w:hAnsi="新宋体" w:eastAsia="新宋体" w:cs="新宋体"/>
          <w:sz w:val="28"/>
          <w:szCs w:val="28"/>
        </w:rPr>
        <w:t>希望多关注行业动态，加强正</w:t>
      </w:r>
      <w:r>
        <w:rPr>
          <w:rFonts w:hint="eastAsia" w:ascii="新宋体" w:hAnsi="新宋体" w:eastAsia="新宋体" w:cs="新宋体"/>
          <w:sz w:val="28"/>
          <w:szCs w:val="28"/>
        </w:rPr>
        <w:t>能</w:t>
      </w:r>
      <w:r>
        <w:rPr>
          <w:rFonts w:ascii="新宋体" w:hAnsi="新宋体" w:eastAsia="新宋体" w:cs="新宋体"/>
          <w:sz w:val="28"/>
          <w:szCs w:val="28"/>
        </w:rPr>
        <w:t>量</w:t>
      </w:r>
      <w:r>
        <w:rPr>
          <w:rFonts w:hint="eastAsia" w:ascii="新宋体" w:hAnsi="新宋体" w:eastAsia="新宋体" w:cs="新宋体"/>
          <w:sz w:val="28"/>
          <w:szCs w:val="28"/>
        </w:rPr>
        <w:t>宣传。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55"/>
        <w:textAlignment w:val="auto"/>
        <w:rPr>
          <w:rFonts w:cs="新宋体" w:asciiTheme="majorEastAsia" w:hAnsiTheme="majorEastAsia" w:eastAsiaTheme="majorEastAsia"/>
          <w:sz w:val="28"/>
          <w:szCs w:val="28"/>
        </w:rPr>
      </w:pPr>
      <w:r>
        <w:rPr>
          <w:rFonts w:hint="eastAsia" w:cs="新宋体" w:asciiTheme="majorEastAsia" w:hAnsiTheme="majorEastAsia" w:eastAsiaTheme="majorEastAsia"/>
          <w:sz w:val="28"/>
          <w:szCs w:val="28"/>
        </w:rPr>
        <w:t>丁道康在</w:t>
      </w:r>
      <w:r>
        <w:rPr>
          <w:rFonts w:cs="新宋体" w:asciiTheme="majorEastAsia" w:hAnsiTheme="majorEastAsia" w:eastAsiaTheme="majorEastAsia"/>
          <w:sz w:val="28"/>
          <w:szCs w:val="28"/>
        </w:rPr>
        <w:t>讲话中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代表</w:t>
      </w:r>
      <w:r>
        <w:rPr>
          <w:rFonts w:cs="新宋体" w:asciiTheme="majorEastAsia" w:hAnsiTheme="majorEastAsia" w:eastAsiaTheme="majorEastAsia"/>
          <w:sz w:val="28"/>
          <w:szCs w:val="28"/>
        </w:rPr>
        <w:t>分会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对集</w:t>
      </w:r>
      <w:r>
        <w:rPr>
          <w:rFonts w:cs="新宋体" w:asciiTheme="majorEastAsia" w:hAnsiTheme="majorEastAsia" w:eastAsiaTheme="majorEastAsia"/>
          <w:sz w:val="28"/>
          <w:szCs w:val="28"/>
        </w:rPr>
        <w:t>运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道路</w:t>
      </w:r>
      <w:r>
        <w:rPr>
          <w:rFonts w:cs="新宋体" w:asciiTheme="majorEastAsia" w:hAnsiTheme="majorEastAsia" w:eastAsiaTheme="majorEastAsia"/>
          <w:sz w:val="28"/>
          <w:szCs w:val="28"/>
        </w:rPr>
        <w:t>运输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企业</w:t>
      </w:r>
      <w:r>
        <w:rPr>
          <w:rFonts w:cs="新宋体" w:asciiTheme="majorEastAsia" w:hAnsiTheme="majorEastAsia" w:eastAsiaTheme="majorEastAsia"/>
          <w:sz w:val="28"/>
          <w:szCs w:val="28"/>
        </w:rPr>
        <w:t>在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过去</w:t>
      </w:r>
      <w:r>
        <w:rPr>
          <w:rFonts w:cs="新宋体" w:asciiTheme="majorEastAsia" w:hAnsiTheme="majorEastAsia" w:eastAsiaTheme="majorEastAsia"/>
          <w:sz w:val="28"/>
          <w:szCs w:val="28"/>
        </w:rPr>
        <w:t>二年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中抓</w:t>
      </w:r>
      <w:r>
        <w:rPr>
          <w:rFonts w:cs="新宋体" w:asciiTheme="majorEastAsia" w:hAnsiTheme="majorEastAsia" w:eastAsiaTheme="majorEastAsia"/>
          <w:sz w:val="28"/>
          <w:szCs w:val="28"/>
        </w:rPr>
        <w:t>好诚信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建设</w:t>
      </w:r>
      <w:r>
        <w:rPr>
          <w:rFonts w:cs="新宋体" w:asciiTheme="majorEastAsia" w:hAnsiTheme="majorEastAsia" w:eastAsiaTheme="majorEastAsia"/>
          <w:sz w:val="28"/>
          <w:szCs w:val="28"/>
        </w:rPr>
        <w:t>、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全力</w:t>
      </w:r>
      <w:r>
        <w:rPr>
          <w:rFonts w:cs="新宋体" w:asciiTheme="majorEastAsia" w:hAnsiTheme="majorEastAsia" w:eastAsiaTheme="majorEastAsia"/>
          <w:sz w:val="28"/>
          <w:szCs w:val="28"/>
        </w:rPr>
        <w:t>抗击疫情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、企业</w:t>
      </w:r>
      <w:r>
        <w:rPr>
          <w:rFonts w:cs="新宋体" w:asciiTheme="majorEastAsia" w:hAnsiTheme="majorEastAsia" w:eastAsiaTheme="majorEastAsia"/>
          <w:sz w:val="28"/>
          <w:szCs w:val="28"/>
        </w:rPr>
        <w:t>复工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复</w:t>
      </w:r>
      <w:r>
        <w:rPr>
          <w:rFonts w:cs="新宋体" w:asciiTheme="majorEastAsia" w:hAnsiTheme="majorEastAsia" w:eastAsiaTheme="majorEastAsia"/>
          <w:sz w:val="28"/>
          <w:szCs w:val="28"/>
        </w:rPr>
        <w:t>产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、冷</w:t>
      </w:r>
      <w:r>
        <w:rPr>
          <w:rFonts w:cs="新宋体" w:asciiTheme="majorEastAsia" w:hAnsiTheme="majorEastAsia" w:eastAsiaTheme="majorEastAsia"/>
          <w:sz w:val="28"/>
          <w:szCs w:val="28"/>
        </w:rPr>
        <w:t>链运输备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案等</w:t>
      </w:r>
      <w:r>
        <w:rPr>
          <w:rFonts w:cs="新宋体" w:asciiTheme="majorEastAsia" w:hAnsiTheme="majorEastAsia" w:eastAsiaTheme="majorEastAsia"/>
          <w:sz w:val="28"/>
          <w:szCs w:val="28"/>
        </w:rPr>
        <w:t>方面积极作为、努力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奉献</w:t>
      </w:r>
      <w:r>
        <w:rPr>
          <w:rFonts w:cs="新宋体" w:asciiTheme="majorEastAsia" w:hAnsiTheme="majorEastAsia" w:eastAsiaTheme="majorEastAsia"/>
          <w:sz w:val="28"/>
          <w:szCs w:val="28"/>
        </w:rPr>
        <w:t>，为行业稳定健康发展作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出</w:t>
      </w:r>
      <w:r>
        <w:rPr>
          <w:rFonts w:cs="新宋体" w:asciiTheme="majorEastAsia" w:hAnsiTheme="majorEastAsia" w:eastAsiaTheme="majorEastAsia"/>
          <w:sz w:val="28"/>
          <w:szCs w:val="28"/>
        </w:rPr>
        <w:t>了很大贡献表示由衷的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敬意和</w:t>
      </w:r>
      <w:r>
        <w:rPr>
          <w:rFonts w:cs="新宋体" w:asciiTheme="majorEastAsia" w:hAnsiTheme="majorEastAsia" w:eastAsiaTheme="majorEastAsia"/>
          <w:sz w:val="28"/>
          <w:szCs w:val="28"/>
        </w:rPr>
        <w:t>感谢，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他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希望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在</w:t>
      </w:r>
      <w:r>
        <w:rPr>
          <w:rFonts w:cs="新宋体" w:asciiTheme="majorEastAsia" w:hAnsiTheme="majorEastAsia" w:eastAsiaTheme="majorEastAsia"/>
          <w:sz w:val="28"/>
          <w:szCs w:val="28"/>
        </w:rPr>
        <w:t>新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组建的</w:t>
      </w:r>
      <w:r>
        <w:rPr>
          <w:rFonts w:cs="新宋体" w:asciiTheme="majorEastAsia" w:hAnsiTheme="majorEastAsia" w:eastAsiaTheme="majorEastAsia"/>
          <w:sz w:val="28"/>
          <w:szCs w:val="28"/>
        </w:rPr>
        <w:t>分会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成立</w:t>
      </w:r>
      <w:r>
        <w:rPr>
          <w:rFonts w:cs="新宋体" w:asciiTheme="majorEastAsia" w:hAnsiTheme="majorEastAsia" w:eastAsiaTheme="majorEastAsia"/>
          <w:sz w:val="28"/>
          <w:szCs w:val="28"/>
        </w:rPr>
        <w:t>以后，大家一如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既</w:t>
      </w:r>
      <w:r>
        <w:rPr>
          <w:rFonts w:cs="新宋体" w:asciiTheme="majorEastAsia" w:hAnsiTheme="majorEastAsia" w:eastAsiaTheme="majorEastAsia"/>
          <w:sz w:val="28"/>
          <w:szCs w:val="28"/>
        </w:rPr>
        <w:t>往支持配合，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以</w:t>
      </w:r>
      <w:r>
        <w:rPr>
          <w:rFonts w:cs="新宋体" w:asciiTheme="majorEastAsia" w:hAnsiTheme="majorEastAsia" w:eastAsiaTheme="majorEastAsia"/>
          <w:sz w:val="28"/>
          <w:szCs w:val="28"/>
        </w:rPr>
        <w:t>相互理解、相互包容</w:t>
      </w:r>
      <w:r>
        <w:rPr>
          <w:rFonts w:hint="eastAsia" w:cs="新宋体" w:asciiTheme="majorEastAsia" w:hAnsiTheme="majorEastAsia" w:eastAsiaTheme="majorEastAsia"/>
          <w:sz w:val="28"/>
          <w:szCs w:val="28"/>
          <w:lang w:eastAsia="zh-CN"/>
        </w:rPr>
        <w:t>、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相互支持的精神促进堆场和车队同心协力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，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共同</w:t>
      </w:r>
      <w:r>
        <w:rPr>
          <w:rFonts w:cs="新宋体" w:asciiTheme="majorEastAsia" w:hAnsiTheme="majorEastAsia" w:eastAsiaTheme="majorEastAsia"/>
          <w:sz w:val="28"/>
          <w:szCs w:val="28"/>
        </w:rPr>
        <w:t>为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集装箱</w:t>
      </w:r>
      <w:r>
        <w:rPr>
          <w:rFonts w:cs="新宋体" w:asciiTheme="majorEastAsia" w:hAnsiTheme="majorEastAsia" w:eastAsiaTheme="majorEastAsia"/>
          <w:sz w:val="28"/>
          <w:szCs w:val="28"/>
        </w:rPr>
        <w:t>行业稳定</w:t>
      </w:r>
      <w:r>
        <w:rPr>
          <w:rFonts w:hint="eastAsia" w:cs="新宋体" w:asciiTheme="majorEastAsia" w:hAnsiTheme="majorEastAsia" w:eastAsiaTheme="majorEastAsia"/>
          <w:sz w:val="28"/>
          <w:szCs w:val="28"/>
          <w:lang w:val="en-US" w:eastAsia="zh-CN"/>
        </w:rPr>
        <w:t>健康</w:t>
      </w:r>
      <w:r>
        <w:rPr>
          <w:rFonts w:cs="新宋体" w:asciiTheme="majorEastAsia" w:hAnsiTheme="majorEastAsia" w:eastAsiaTheme="majorEastAsia"/>
          <w:sz w:val="28"/>
          <w:szCs w:val="28"/>
        </w:rPr>
        <w:t>发展作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出</w:t>
      </w:r>
      <w:r>
        <w:rPr>
          <w:rFonts w:cs="新宋体" w:asciiTheme="majorEastAsia" w:hAnsiTheme="majorEastAsia" w:eastAsiaTheme="majorEastAsia"/>
          <w:sz w:val="28"/>
          <w:szCs w:val="28"/>
        </w:rPr>
        <w:t>新的贡献</w:t>
      </w:r>
      <w:r>
        <w:rPr>
          <w:rFonts w:hint="eastAsia" w:cs="新宋体" w:asciiTheme="majorEastAsia" w:hAnsiTheme="majorEastAsia" w:eastAsiaTheme="majorEastAsia"/>
          <w:sz w:val="28"/>
          <w:szCs w:val="28"/>
          <w:lang w:eastAsia="zh-CN"/>
        </w:rPr>
        <w:t>，</w:t>
      </w:r>
      <w:r>
        <w:rPr>
          <w:rFonts w:cs="新宋体" w:asciiTheme="majorEastAsia" w:hAnsiTheme="majorEastAsia" w:eastAsiaTheme="majorEastAsia"/>
          <w:sz w:val="28"/>
          <w:szCs w:val="28"/>
        </w:rPr>
        <w:t>谱写新的篇章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，</w:t>
      </w:r>
      <w:r>
        <w:rPr>
          <w:rFonts w:cs="新宋体" w:asciiTheme="majorEastAsia" w:hAnsiTheme="majorEastAsia" w:eastAsiaTheme="majorEastAsia"/>
          <w:sz w:val="28"/>
          <w:szCs w:val="28"/>
        </w:rPr>
        <w:t>以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新</w:t>
      </w:r>
      <w:r>
        <w:rPr>
          <w:rFonts w:cs="新宋体" w:asciiTheme="majorEastAsia" w:hAnsiTheme="majorEastAsia" w:eastAsiaTheme="majorEastAsia"/>
          <w:sz w:val="28"/>
          <w:szCs w:val="28"/>
        </w:rPr>
        <w:t>的面貌庆祝中国共产党成立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100周</w:t>
      </w:r>
      <w:r>
        <w:rPr>
          <w:rFonts w:cs="新宋体" w:asciiTheme="majorEastAsia" w:hAnsiTheme="majorEastAsia" w:eastAsiaTheme="majorEastAsia"/>
          <w:sz w:val="28"/>
          <w:szCs w:val="28"/>
        </w:rPr>
        <w:t>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55"/>
        <w:textAlignment w:val="auto"/>
        <w:rPr>
          <w:rFonts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仲武在</w:t>
      </w:r>
      <w:r>
        <w:rPr>
          <w:rFonts w:ascii="新宋体" w:hAnsi="新宋体" w:eastAsia="新宋体" w:cs="新宋体"/>
          <w:sz w:val="28"/>
          <w:szCs w:val="28"/>
        </w:rPr>
        <w:t>讲话中</w:t>
      </w:r>
      <w:r>
        <w:rPr>
          <w:rFonts w:hint="eastAsia" w:ascii="新宋体" w:hAnsi="新宋体" w:eastAsia="新宋体" w:cs="新宋体"/>
          <w:sz w:val="28"/>
          <w:szCs w:val="28"/>
        </w:rPr>
        <w:t>希望继续</w:t>
      </w:r>
      <w:r>
        <w:rPr>
          <w:rFonts w:ascii="新宋体" w:hAnsi="新宋体" w:eastAsia="新宋体" w:cs="新宋体"/>
          <w:sz w:val="28"/>
          <w:szCs w:val="28"/>
        </w:rPr>
        <w:t>发挥好管理网络组长</w:t>
      </w:r>
      <w:r>
        <w:rPr>
          <w:rFonts w:hint="eastAsia" w:ascii="新宋体" w:hAnsi="新宋体" w:eastAsia="新宋体" w:cs="新宋体"/>
          <w:sz w:val="28"/>
          <w:szCs w:val="28"/>
        </w:rPr>
        <w:t>作用</w:t>
      </w:r>
      <w:r>
        <w:rPr>
          <w:rFonts w:ascii="新宋体" w:hAnsi="新宋体" w:eastAsia="新宋体" w:cs="新宋体"/>
          <w:sz w:val="28"/>
          <w:szCs w:val="28"/>
        </w:rPr>
        <w:t>，管理网络</w:t>
      </w:r>
      <w:r>
        <w:rPr>
          <w:rFonts w:hint="eastAsia" w:ascii="新宋体" w:hAnsi="新宋体" w:eastAsia="新宋体" w:cs="新宋体"/>
          <w:sz w:val="28"/>
          <w:szCs w:val="28"/>
        </w:rPr>
        <w:t>小</w:t>
      </w:r>
      <w:r>
        <w:rPr>
          <w:rFonts w:ascii="新宋体" w:hAnsi="新宋体" w:eastAsia="新宋体" w:cs="新宋体"/>
          <w:sz w:val="28"/>
          <w:szCs w:val="28"/>
        </w:rPr>
        <w:t>组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要通过行业诚信考核把企业团结在一起，认真分析行业、把握行业发展趋势，加强沟通达成共识、形成共享，通过诚信行动考核</w:t>
      </w:r>
      <w:r>
        <w:rPr>
          <w:rFonts w:hint="eastAsia" w:ascii="新宋体" w:hAnsi="新宋体" w:eastAsia="新宋体" w:cs="新宋体"/>
          <w:sz w:val="28"/>
          <w:szCs w:val="28"/>
        </w:rPr>
        <w:t>活动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提升小组在行业的影响能级，通过诚信考核档案（诚信档案是以文件的形式下发，其中重点是安全制度的建立和落实）建设提高安全制度建立和落实的意识，落实企业的安全生产主体责任，所以诚信考核工作是企业安全管理、服务管理的基础，各企业必须高度重视，认真做好，同时管理网络大组长、组长单位</w:t>
      </w:r>
      <w:r>
        <w:rPr>
          <w:rFonts w:hint="eastAsia" w:ascii="新宋体" w:hAnsi="新宋体" w:eastAsia="新宋体" w:cs="新宋体"/>
          <w:sz w:val="28"/>
          <w:szCs w:val="28"/>
        </w:rPr>
        <w:t>一定</w:t>
      </w:r>
      <w:r>
        <w:rPr>
          <w:rFonts w:ascii="新宋体" w:hAnsi="新宋体" w:eastAsia="新宋体" w:cs="新宋体"/>
          <w:sz w:val="28"/>
          <w:szCs w:val="28"/>
        </w:rPr>
        <w:t>要重视信息上传</w:t>
      </w:r>
      <w:r>
        <w:rPr>
          <w:rFonts w:hint="eastAsia" w:ascii="新宋体" w:hAnsi="新宋体" w:eastAsia="新宋体" w:cs="新宋体"/>
          <w:sz w:val="28"/>
          <w:szCs w:val="28"/>
        </w:rPr>
        <w:t>下</w:t>
      </w:r>
      <w:r>
        <w:rPr>
          <w:rFonts w:ascii="新宋体" w:hAnsi="新宋体" w:eastAsia="新宋体" w:cs="新宋体"/>
          <w:sz w:val="28"/>
          <w:szCs w:val="28"/>
        </w:rPr>
        <w:t>达</w:t>
      </w:r>
      <w:r>
        <w:rPr>
          <w:rFonts w:hint="eastAsia" w:ascii="新宋体" w:hAnsi="新宋体" w:eastAsia="新宋体" w:cs="新宋体"/>
          <w:sz w:val="28"/>
          <w:szCs w:val="28"/>
        </w:rPr>
        <w:t>工作</w:t>
      </w:r>
      <w:r>
        <w:rPr>
          <w:rFonts w:ascii="新宋体" w:hAnsi="新宋体" w:eastAsia="新宋体" w:cs="新宋体"/>
          <w:sz w:val="28"/>
          <w:szCs w:val="28"/>
        </w:rPr>
        <w:t>，加强团结，相互包容。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55"/>
        <w:textAlignment w:val="auto"/>
        <w:rPr>
          <w:rFonts w:cs="新宋体" w:asciiTheme="majorEastAsia" w:hAnsiTheme="majorEastAsia" w:eastAsiaTheme="majorEastAsia"/>
          <w:sz w:val="28"/>
          <w:szCs w:val="28"/>
        </w:rPr>
      </w:pPr>
      <w:r>
        <w:rPr>
          <w:rFonts w:ascii="新宋体" w:hAnsi="新宋体" w:eastAsia="新宋体" w:cs="新宋体"/>
          <w:sz w:val="28"/>
          <w:szCs w:val="28"/>
        </w:rPr>
        <w:t>郭海鹏</w:t>
      </w:r>
      <w:r>
        <w:rPr>
          <w:rFonts w:hint="eastAsia" w:ascii="新宋体" w:hAnsi="新宋体" w:eastAsia="新宋体" w:cs="新宋体"/>
          <w:sz w:val="28"/>
          <w:szCs w:val="28"/>
        </w:rPr>
        <w:t>在</w:t>
      </w:r>
      <w:r>
        <w:rPr>
          <w:rFonts w:ascii="新宋体" w:hAnsi="新宋体" w:eastAsia="新宋体" w:cs="新宋体"/>
          <w:sz w:val="28"/>
          <w:szCs w:val="28"/>
        </w:rPr>
        <w:t>讲话中代表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市交</w:t>
      </w:r>
      <w:r>
        <w:rPr>
          <w:rFonts w:ascii="新宋体" w:hAnsi="新宋体" w:eastAsia="新宋体" w:cs="新宋体"/>
          <w:sz w:val="28"/>
          <w:szCs w:val="28"/>
        </w:rPr>
        <w:t>协</w:t>
      </w:r>
      <w:r>
        <w:rPr>
          <w:rFonts w:hint="eastAsia" w:ascii="新宋体" w:hAnsi="新宋体" w:eastAsia="新宋体" w:cs="新宋体"/>
          <w:sz w:val="28"/>
          <w:szCs w:val="28"/>
        </w:rPr>
        <w:t>表达</w:t>
      </w:r>
      <w:r>
        <w:rPr>
          <w:rFonts w:ascii="新宋体" w:hAnsi="新宋体" w:eastAsia="新宋体" w:cs="新宋体"/>
          <w:sz w:val="28"/>
          <w:szCs w:val="28"/>
        </w:rPr>
        <w:t>三层</w:t>
      </w:r>
      <w:r>
        <w:rPr>
          <w:rFonts w:hint="eastAsia" w:ascii="新宋体" w:hAnsi="新宋体" w:eastAsia="新宋体" w:cs="新宋体"/>
          <w:sz w:val="28"/>
          <w:szCs w:val="28"/>
        </w:rPr>
        <w:t>含</w:t>
      </w:r>
      <w:r>
        <w:rPr>
          <w:rFonts w:ascii="新宋体" w:hAnsi="新宋体" w:eastAsia="新宋体" w:cs="新宋体"/>
          <w:sz w:val="28"/>
          <w:szCs w:val="28"/>
        </w:rPr>
        <w:t>义</w:t>
      </w:r>
      <w:r>
        <w:rPr>
          <w:rFonts w:hint="eastAsia" w:ascii="新宋体" w:hAnsi="新宋体" w:eastAsia="新宋体" w:cs="新宋体"/>
          <w:sz w:val="28"/>
          <w:szCs w:val="28"/>
        </w:rPr>
        <w:t>：一</w:t>
      </w:r>
      <w:r>
        <w:rPr>
          <w:rFonts w:ascii="新宋体" w:hAnsi="新宋体" w:eastAsia="新宋体" w:cs="新宋体"/>
          <w:sz w:val="28"/>
          <w:szCs w:val="28"/>
        </w:rPr>
        <w:t>是祝贺</w:t>
      </w:r>
      <w:r>
        <w:rPr>
          <w:rFonts w:hint="eastAsia" w:ascii="新宋体" w:hAnsi="新宋体" w:eastAsia="新宋体" w:cs="新宋体"/>
          <w:sz w:val="28"/>
          <w:szCs w:val="28"/>
        </w:rPr>
        <w:t>。</w:t>
      </w:r>
      <w:r>
        <w:rPr>
          <w:rFonts w:ascii="新宋体" w:hAnsi="新宋体" w:eastAsia="新宋体" w:cs="新宋体"/>
          <w:sz w:val="28"/>
          <w:szCs w:val="28"/>
        </w:rPr>
        <w:t>对</w:t>
      </w:r>
      <w:r>
        <w:rPr>
          <w:rFonts w:hint="eastAsia" w:ascii="新宋体" w:hAnsi="新宋体" w:eastAsia="新宋体" w:cs="新宋体"/>
          <w:sz w:val="28"/>
          <w:szCs w:val="28"/>
        </w:rPr>
        <w:t>受到</w:t>
      </w:r>
      <w:r>
        <w:rPr>
          <w:rFonts w:ascii="新宋体" w:hAnsi="新宋体" w:eastAsia="新宋体" w:cs="新宋体"/>
          <w:sz w:val="28"/>
          <w:szCs w:val="28"/>
        </w:rPr>
        <w:t>表彰的企业和个人</w:t>
      </w:r>
      <w:r>
        <w:rPr>
          <w:rFonts w:hint="eastAsia" w:ascii="新宋体" w:hAnsi="新宋体" w:eastAsia="新宋体" w:cs="新宋体"/>
          <w:sz w:val="28"/>
          <w:szCs w:val="28"/>
        </w:rPr>
        <w:t>表示</w:t>
      </w:r>
      <w:r>
        <w:rPr>
          <w:rFonts w:ascii="新宋体" w:hAnsi="新宋体" w:eastAsia="新宋体" w:cs="新宋体"/>
          <w:sz w:val="28"/>
          <w:szCs w:val="28"/>
        </w:rPr>
        <w:t>热烈祝贺</w:t>
      </w:r>
      <w:r>
        <w:rPr>
          <w:rFonts w:hint="eastAsia" w:ascii="新宋体" w:hAnsi="新宋体" w:eastAsia="新宋体" w:cs="新宋体"/>
          <w:sz w:val="28"/>
          <w:szCs w:val="28"/>
        </w:rPr>
        <w:t>；</w:t>
      </w:r>
      <w:r>
        <w:rPr>
          <w:rFonts w:ascii="新宋体" w:hAnsi="新宋体" w:eastAsia="新宋体" w:cs="新宋体"/>
          <w:sz w:val="28"/>
          <w:szCs w:val="28"/>
        </w:rPr>
        <w:t>二是感谢</w:t>
      </w:r>
      <w:r>
        <w:rPr>
          <w:rFonts w:hint="eastAsia" w:ascii="新宋体" w:hAnsi="新宋体" w:eastAsia="新宋体" w:cs="新宋体"/>
          <w:sz w:val="28"/>
          <w:szCs w:val="28"/>
        </w:rPr>
        <w:t>。</w:t>
      </w:r>
      <w:r>
        <w:rPr>
          <w:rFonts w:ascii="新宋体" w:hAnsi="新宋体" w:eastAsia="新宋体" w:cs="新宋体"/>
          <w:sz w:val="28"/>
          <w:szCs w:val="28"/>
        </w:rPr>
        <w:t>正是因为有这些企业和个人的贡献，才能引领</w:t>
      </w:r>
      <w:r>
        <w:rPr>
          <w:rFonts w:hint="eastAsia" w:ascii="新宋体" w:hAnsi="新宋体" w:eastAsia="新宋体" w:cs="新宋体"/>
          <w:sz w:val="28"/>
          <w:szCs w:val="28"/>
        </w:rPr>
        <w:t>行业</w:t>
      </w:r>
      <w:r>
        <w:rPr>
          <w:rFonts w:ascii="新宋体" w:hAnsi="新宋体" w:eastAsia="新宋体" w:cs="新宋体"/>
          <w:sz w:val="28"/>
          <w:szCs w:val="28"/>
        </w:rPr>
        <w:t>稳定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健康</w:t>
      </w:r>
      <w:r>
        <w:rPr>
          <w:rFonts w:ascii="新宋体" w:hAnsi="新宋体" w:eastAsia="新宋体" w:cs="新宋体"/>
          <w:sz w:val="28"/>
          <w:szCs w:val="28"/>
        </w:rPr>
        <w:t>发展，</w:t>
      </w:r>
      <w:r>
        <w:rPr>
          <w:rFonts w:hint="eastAsia" w:ascii="新宋体" w:hAnsi="新宋体" w:eastAsia="新宋体" w:cs="新宋体"/>
          <w:sz w:val="28"/>
          <w:szCs w:val="28"/>
        </w:rPr>
        <w:t>行业</w:t>
      </w:r>
      <w:r>
        <w:rPr>
          <w:rFonts w:ascii="新宋体" w:hAnsi="新宋体" w:eastAsia="新宋体" w:cs="新宋体"/>
          <w:sz w:val="28"/>
          <w:szCs w:val="28"/>
        </w:rPr>
        <w:t>需要涌现出更多</w:t>
      </w:r>
      <w:r>
        <w:rPr>
          <w:rFonts w:hint="eastAsia" w:ascii="新宋体" w:hAnsi="新宋体" w:eastAsia="新宋体" w:cs="新宋体"/>
          <w:sz w:val="28"/>
          <w:szCs w:val="28"/>
        </w:rPr>
        <w:t>这样</w:t>
      </w:r>
      <w:r>
        <w:rPr>
          <w:rFonts w:ascii="新宋体" w:hAnsi="新宋体" w:eastAsia="新宋体" w:cs="新宋体"/>
          <w:sz w:val="28"/>
          <w:szCs w:val="28"/>
        </w:rPr>
        <w:t>的企业和个人，</w:t>
      </w:r>
      <w:r>
        <w:rPr>
          <w:rFonts w:hint="eastAsia" w:ascii="新宋体" w:hAnsi="新宋体" w:eastAsia="新宋体" w:cs="新宋体"/>
          <w:sz w:val="28"/>
          <w:szCs w:val="28"/>
        </w:rPr>
        <w:t>感谢</w:t>
      </w:r>
      <w:r>
        <w:rPr>
          <w:rFonts w:ascii="新宋体" w:hAnsi="新宋体" w:eastAsia="新宋体" w:cs="新宋体"/>
          <w:sz w:val="28"/>
          <w:szCs w:val="28"/>
        </w:rPr>
        <w:t>会员单位积极参与行业稳定健康发展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  <w:r>
        <w:rPr>
          <w:rFonts w:ascii="新宋体" w:hAnsi="新宋体" w:eastAsia="新宋体" w:cs="新宋体"/>
          <w:sz w:val="28"/>
          <w:szCs w:val="28"/>
        </w:rPr>
        <w:t>行业规模不断发展壮大</w:t>
      </w:r>
      <w:r>
        <w:rPr>
          <w:rFonts w:hint="eastAsia" w:ascii="新宋体" w:hAnsi="新宋体" w:eastAsia="新宋体" w:cs="新宋体"/>
          <w:sz w:val="28"/>
          <w:szCs w:val="28"/>
        </w:rPr>
        <w:t>离</w:t>
      </w:r>
      <w:r>
        <w:rPr>
          <w:rFonts w:ascii="新宋体" w:hAnsi="新宋体" w:eastAsia="新宋体" w:cs="新宋体"/>
          <w:sz w:val="28"/>
          <w:szCs w:val="28"/>
        </w:rPr>
        <w:t>不开</w:t>
      </w:r>
      <w:r>
        <w:rPr>
          <w:rFonts w:hint="eastAsia" w:ascii="新宋体" w:hAnsi="新宋体" w:eastAsia="新宋体" w:cs="新宋体"/>
          <w:sz w:val="28"/>
          <w:szCs w:val="28"/>
        </w:rPr>
        <w:t>政府</w:t>
      </w:r>
      <w:r>
        <w:rPr>
          <w:rFonts w:ascii="新宋体" w:hAnsi="新宋体" w:eastAsia="新宋体" w:cs="新宋体"/>
          <w:sz w:val="28"/>
          <w:szCs w:val="28"/>
        </w:rPr>
        <w:t>主管部门的支持</w:t>
      </w:r>
      <w:r>
        <w:rPr>
          <w:rFonts w:hint="eastAsia" w:ascii="新宋体" w:hAnsi="新宋体" w:eastAsia="新宋体" w:cs="新宋体"/>
          <w:sz w:val="28"/>
          <w:szCs w:val="28"/>
        </w:rPr>
        <w:t>帮助</w:t>
      </w:r>
      <w:r>
        <w:rPr>
          <w:rFonts w:ascii="新宋体" w:hAnsi="新宋体" w:eastAsia="新宋体" w:cs="新宋体"/>
          <w:sz w:val="28"/>
          <w:szCs w:val="28"/>
        </w:rPr>
        <w:t>，对</w:t>
      </w:r>
      <w:r>
        <w:rPr>
          <w:rFonts w:hint="eastAsia" w:ascii="新宋体" w:hAnsi="新宋体" w:eastAsia="新宋体" w:cs="新宋体"/>
          <w:sz w:val="28"/>
          <w:szCs w:val="28"/>
        </w:rPr>
        <w:t>你们的</w:t>
      </w:r>
      <w:r>
        <w:rPr>
          <w:rFonts w:ascii="新宋体" w:hAnsi="新宋体" w:eastAsia="新宋体" w:cs="新宋体"/>
          <w:sz w:val="28"/>
          <w:szCs w:val="28"/>
        </w:rPr>
        <w:t>工作给</w:t>
      </w:r>
      <w:r>
        <w:rPr>
          <w:rFonts w:hint="eastAsia" w:ascii="新宋体" w:hAnsi="新宋体" w:eastAsia="新宋体" w:cs="新宋体"/>
          <w:sz w:val="28"/>
          <w:szCs w:val="28"/>
        </w:rPr>
        <w:t>予充分</w:t>
      </w:r>
      <w:r>
        <w:rPr>
          <w:rFonts w:ascii="新宋体" w:hAnsi="新宋体" w:eastAsia="新宋体" w:cs="新宋体"/>
          <w:sz w:val="28"/>
          <w:szCs w:val="28"/>
        </w:rPr>
        <w:t>肯定和高度认可</w:t>
      </w:r>
      <w:r>
        <w:rPr>
          <w:rFonts w:hint="eastAsia" w:ascii="新宋体" w:hAnsi="新宋体" w:eastAsia="新宋体" w:cs="新宋体"/>
          <w:sz w:val="28"/>
          <w:szCs w:val="28"/>
        </w:rPr>
        <w:t>；</w:t>
      </w:r>
      <w:r>
        <w:rPr>
          <w:rFonts w:ascii="新宋体" w:hAnsi="新宋体" w:eastAsia="新宋体" w:cs="新宋体"/>
          <w:sz w:val="28"/>
          <w:szCs w:val="28"/>
        </w:rPr>
        <w:t>三是希望。</w:t>
      </w:r>
      <w:r>
        <w:rPr>
          <w:rFonts w:cs="新宋体" w:asciiTheme="majorEastAsia" w:hAnsiTheme="majorEastAsia" w:eastAsiaTheme="majorEastAsia"/>
          <w:sz w:val="28"/>
          <w:szCs w:val="28"/>
        </w:rPr>
        <w:t>“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撤</w:t>
      </w:r>
      <w:r>
        <w:rPr>
          <w:rFonts w:cs="新宋体" w:asciiTheme="majorEastAsia" w:hAnsiTheme="majorEastAsia" w:eastAsiaTheme="majorEastAsia"/>
          <w:sz w:val="28"/>
          <w:szCs w:val="28"/>
        </w:rPr>
        <w:t>二建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一</w:t>
      </w:r>
      <w:r>
        <w:rPr>
          <w:rFonts w:cs="新宋体" w:asciiTheme="majorEastAsia" w:hAnsiTheme="majorEastAsia" w:eastAsiaTheme="majorEastAsia"/>
          <w:sz w:val="28"/>
          <w:szCs w:val="28"/>
        </w:rPr>
        <w:t>”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以后</w:t>
      </w:r>
      <w:r>
        <w:rPr>
          <w:rFonts w:cs="新宋体" w:asciiTheme="majorEastAsia" w:hAnsiTheme="majorEastAsia" w:eastAsiaTheme="majorEastAsia"/>
          <w:sz w:val="28"/>
          <w:szCs w:val="28"/>
        </w:rPr>
        <w:t>，希望新组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建的</w:t>
      </w:r>
      <w:r>
        <w:rPr>
          <w:rFonts w:cs="新宋体" w:asciiTheme="majorEastAsia" w:hAnsiTheme="majorEastAsia" w:eastAsiaTheme="majorEastAsia"/>
          <w:sz w:val="28"/>
          <w:szCs w:val="28"/>
        </w:rPr>
        <w:t>集装箱分会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坚守</w:t>
      </w:r>
      <w:r>
        <w:rPr>
          <w:rFonts w:cs="新宋体" w:asciiTheme="majorEastAsia" w:hAnsiTheme="majorEastAsia" w:eastAsiaTheme="majorEastAsia"/>
          <w:sz w:val="28"/>
          <w:szCs w:val="28"/>
        </w:rPr>
        <w:t>为企业、为会员、为政府、为社会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服务</w:t>
      </w:r>
      <w:r>
        <w:rPr>
          <w:rFonts w:cs="新宋体" w:asciiTheme="majorEastAsia" w:hAnsiTheme="majorEastAsia" w:eastAsiaTheme="majorEastAsia"/>
          <w:sz w:val="28"/>
          <w:szCs w:val="28"/>
        </w:rPr>
        <w:t>的宗旨，更好地团结会员单位一如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既</w:t>
      </w:r>
      <w:r>
        <w:rPr>
          <w:rFonts w:cs="新宋体" w:asciiTheme="majorEastAsia" w:hAnsiTheme="majorEastAsia" w:eastAsiaTheme="majorEastAsia"/>
          <w:sz w:val="28"/>
          <w:szCs w:val="28"/>
        </w:rPr>
        <w:t>往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抓</w:t>
      </w:r>
      <w:r>
        <w:rPr>
          <w:rFonts w:cs="新宋体" w:asciiTheme="majorEastAsia" w:hAnsiTheme="majorEastAsia" w:eastAsiaTheme="majorEastAsia"/>
          <w:sz w:val="28"/>
          <w:szCs w:val="28"/>
        </w:rPr>
        <w:t>好行业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的</w:t>
      </w:r>
      <w:r>
        <w:rPr>
          <w:rFonts w:cs="新宋体" w:asciiTheme="majorEastAsia" w:hAnsiTheme="majorEastAsia" w:eastAsiaTheme="majorEastAsia"/>
          <w:sz w:val="28"/>
          <w:szCs w:val="28"/>
        </w:rPr>
        <w:t>安全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教育</w:t>
      </w:r>
      <w:r>
        <w:rPr>
          <w:rFonts w:cs="新宋体" w:asciiTheme="majorEastAsia" w:hAnsiTheme="majorEastAsia" w:eastAsiaTheme="majorEastAsia"/>
          <w:sz w:val="28"/>
          <w:szCs w:val="28"/>
        </w:rPr>
        <w:t>、稳定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发展</w:t>
      </w:r>
      <w:r>
        <w:rPr>
          <w:rFonts w:cs="新宋体" w:asciiTheme="majorEastAsia" w:hAnsiTheme="majorEastAsia" w:eastAsiaTheme="majorEastAsia"/>
          <w:sz w:val="28"/>
          <w:szCs w:val="28"/>
        </w:rPr>
        <w:t>、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诚</w:t>
      </w:r>
      <w:r>
        <w:rPr>
          <w:rFonts w:cs="新宋体" w:asciiTheme="majorEastAsia" w:hAnsiTheme="majorEastAsia" w:eastAsiaTheme="majorEastAsia"/>
          <w:sz w:val="28"/>
          <w:szCs w:val="28"/>
        </w:rPr>
        <w:t>信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建设、人员</w:t>
      </w:r>
      <w:r>
        <w:rPr>
          <w:rFonts w:cs="新宋体" w:asciiTheme="majorEastAsia" w:hAnsiTheme="majorEastAsia" w:eastAsiaTheme="majorEastAsia"/>
          <w:sz w:val="28"/>
          <w:szCs w:val="28"/>
        </w:rPr>
        <w:t>素质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等</w:t>
      </w:r>
      <w:r>
        <w:rPr>
          <w:rFonts w:cs="新宋体" w:asciiTheme="majorEastAsia" w:hAnsiTheme="majorEastAsia" w:eastAsiaTheme="majorEastAsia"/>
          <w:sz w:val="28"/>
          <w:szCs w:val="28"/>
        </w:rPr>
        <w:t>方面工作，开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创新</w:t>
      </w:r>
      <w:r>
        <w:rPr>
          <w:rFonts w:cs="新宋体" w:asciiTheme="majorEastAsia" w:hAnsiTheme="majorEastAsia" w:eastAsiaTheme="majorEastAsia"/>
          <w:sz w:val="28"/>
          <w:szCs w:val="28"/>
        </w:rPr>
        <w:t>局面、发挥新优势、作</w:t>
      </w:r>
      <w:r>
        <w:rPr>
          <w:rFonts w:hint="eastAsia" w:cs="新宋体" w:asciiTheme="majorEastAsia" w:hAnsiTheme="majorEastAsia" w:eastAsiaTheme="majorEastAsia"/>
          <w:sz w:val="28"/>
          <w:szCs w:val="28"/>
        </w:rPr>
        <w:t>出</w:t>
      </w:r>
      <w:r>
        <w:rPr>
          <w:rFonts w:cs="新宋体" w:asciiTheme="majorEastAsia" w:hAnsiTheme="majorEastAsia" w:eastAsiaTheme="majorEastAsia"/>
          <w:sz w:val="28"/>
          <w:szCs w:val="28"/>
        </w:rPr>
        <w:t>新贡献。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55"/>
        <w:textAlignment w:val="auto"/>
        <w:rPr>
          <w:rFonts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王</w:t>
      </w:r>
      <w:r>
        <w:rPr>
          <w:rFonts w:ascii="新宋体" w:hAnsi="新宋体" w:eastAsia="新宋体" w:cs="新宋体"/>
          <w:sz w:val="28"/>
          <w:szCs w:val="28"/>
        </w:rPr>
        <w:t>勤勇</w:t>
      </w:r>
      <w:r>
        <w:rPr>
          <w:rFonts w:hint="eastAsia" w:ascii="新宋体" w:hAnsi="新宋体" w:eastAsia="新宋体" w:cs="新宋体"/>
          <w:sz w:val="28"/>
          <w:szCs w:val="28"/>
        </w:rPr>
        <w:t>在最</w:t>
      </w:r>
      <w:r>
        <w:rPr>
          <w:rFonts w:ascii="新宋体" w:hAnsi="新宋体" w:eastAsia="新宋体" w:cs="新宋体"/>
          <w:sz w:val="28"/>
          <w:szCs w:val="28"/>
        </w:rPr>
        <w:t>后讲话中</w:t>
      </w:r>
      <w:r>
        <w:rPr>
          <w:rFonts w:hint="eastAsia" w:ascii="新宋体" w:hAnsi="新宋体" w:eastAsia="新宋体" w:cs="新宋体"/>
          <w:sz w:val="28"/>
          <w:szCs w:val="28"/>
        </w:rPr>
        <w:t>对在</w:t>
      </w:r>
      <w:r>
        <w:rPr>
          <w:rFonts w:ascii="新宋体" w:hAnsi="新宋体" w:eastAsia="新宋体" w:cs="新宋体"/>
          <w:sz w:val="28"/>
          <w:szCs w:val="28"/>
        </w:rPr>
        <w:t>市场化条件下行业凝聚力不断增</w:t>
      </w:r>
      <w:r>
        <w:rPr>
          <w:rFonts w:hint="eastAsia" w:ascii="新宋体" w:hAnsi="新宋体" w:eastAsia="新宋体" w:cs="新宋体"/>
          <w:sz w:val="28"/>
          <w:szCs w:val="28"/>
        </w:rPr>
        <w:t>强表示</w:t>
      </w:r>
      <w:r>
        <w:rPr>
          <w:rFonts w:ascii="新宋体" w:hAnsi="新宋体" w:eastAsia="新宋体" w:cs="新宋体"/>
          <w:sz w:val="28"/>
          <w:szCs w:val="28"/>
        </w:rPr>
        <w:t>肯定，他希望</w:t>
      </w:r>
      <w:r>
        <w:rPr>
          <w:rFonts w:hint="eastAsia" w:ascii="新宋体" w:hAnsi="新宋体" w:eastAsia="新宋体" w:cs="新宋体"/>
          <w:sz w:val="28"/>
          <w:szCs w:val="28"/>
        </w:rPr>
        <w:t>进一步增强企业</w:t>
      </w:r>
      <w:r>
        <w:rPr>
          <w:rFonts w:ascii="新宋体" w:hAnsi="新宋体" w:eastAsia="新宋体" w:cs="新宋体"/>
          <w:sz w:val="28"/>
          <w:szCs w:val="28"/>
        </w:rPr>
        <w:t>的社会</w:t>
      </w:r>
      <w:r>
        <w:rPr>
          <w:rFonts w:hint="eastAsia" w:ascii="新宋体" w:hAnsi="新宋体" w:eastAsia="新宋体" w:cs="新宋体"/>
          <w:sz w:val="28"/>
          <w:szCs w:val="28"/>
        </w:rPr>
        <w:t>责任</w:t>
      </w:r>
      <w:r>
        <w:rPr>
          <w:rFonts w:ascii="新宋体" w:hAnsi="新宋体" w:eastAsia="新宋体" w:cs="新宋体"/>
          <w:sz w:val="28"/>
          <w:szCs w:val="28"/>
        </w:rPr>
        <w:t>感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  <w:r>
        <w:rPr>
          <w:rFonts w:ascii="新宋体" w:hAnsi="新宋体" w:eastAsia="新宋体" w:cs="新宋体"/>
          <w:sz w:val="28"/>
          <w:szCs w:val="28"/>
        </w:rPr>
        <w:t>继续保持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和提高</w:t>
      </w:r>
      <w:r>
        <w:rPr>
          <w:rFonts w:ascii="新宋体" w:hAnsi="新宋体" w:eastAsia="新宋体" w:cs="新宋体"/>
          <w:sz w:val="28"/>
          <w:szCs w:val="28"/>
        </w:rPr>
        <w:t>行业凝聚力</w:t>
      </w:r>
      <w:r>
        <w:rPr>
          <w:rFonts w:hint="eastAsia" w:ascii="新宋体" w:hAnsi="新宋体" w:eastAsia="新宋体" w:cs="新宋体"/>
          <w:sz w:val="28"/>
          <w:szCs w:val="28"/>
        </w:rPr>
        <w:t>，努力</w:t>
      </w:r>
      <w:r>
        <w:rPr>
          <w:rFonts w:ascii="新宋体" w:hAnsi="新宋体" w:eastAsia="新宋体" w:cs="新宋体"/>
          <w:sz w:val="28"/>
          <w:szCs w:val="28"/>
        </w:rPr>
        <w:t>提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升</w:t>
      </w:r>
      <w:r>
        <w:rPr>
          <w:rFonts w:ascii="新宋体" w:hAnsi="新宋体" w:eastAsia="新宋体" w:cs="新宋体"/>
          <w:sz w:val="28"/>
          <w:szCs w:val="28"/>
        </w:rPr>
        <w:t>政治站位，</w:t>
      </w:r>
      <w:r>
        <w:rPr>
          <w:rFonts w:hint="eastAsia" w:ascii="新宋体" w:hAnsi="新宋体" w:eastAsia="新宋体" w:cs="新宋体"/>
          <w:sz w:val="28"/>
          <w:szCs w:val="28"/>
        </w:rPr>
        <w:t>特别</w:t>
      </w:r>
      <w:r>
        <w:rPr>
          <w:rFonts w:ascii="新宋体" w:hAnsi="新宋体" w:eastAsia="新宋体" w:cs="新宋体"/>
          <w:sz w:val="28"/>
          <w:szCs w:val="28"/>
        </w:rPr>
        <w:t>是在建</w:t>
      </w:r>
      <w:r>
        <w:rPr>
          <w:rFonts w:hint="eastAsia" w:ascii="新宋体" w:hAnsi="新宋体" w:eastAsia="新宋体" w:cs="新宋体"/>
          <w:sz w:val="28"/>
          <w:szCs w:val="28"/>
        </w:rPr>
        <w:t>党100周</w:t>
      </w:r>
      <w:r>
        <w:rPr>
          <w:rFonts w:ascii="新宋体" w:hAnsi="新宋体" w:eastAsia="新宋体" w:cs="新宋体"/>
          <w:sz w:val="28"/>
          <w:szCs w:val="28"/>
        </w:rPr>
        <w:t>年</w:t>
      </w:r>
      <w:r>
        <w:rPr>
          <w:rFonts w:hint="eastAsia" w:ascii="新宋体" w:hAnsi="新宋体" w:eastAsia="新宋体" w:cs="新宋体"/>
          <w:sz w:val="28"/>
          <w:szCs w:val="28"/>
        </w:rPr>
        <w:t>之际，</w:t>
      </w:r>
      <w:r>
        <w:rPr>
          <w:rFonts w:ascii="新宋体" w:hAnsi="新宋体" w:eastAsia="新宋体" w:cs="新宋体"/>
          <w:sz w:val="28"/>
          <w:szCs w:val="28"/>
        </w:rPr>
        <w:t>要高度重视行业</w:t>
      </w:r>
      <w:r>
        <w:rPr>
          <w:rFonts w:hint="eastAsia" w:ascii="新宋体" w:hAnsi="新宋体" w:eastAsia="新宋体" w:cs="新宋体"/>
          <w:sz w:val="28"/>
          <w:szCs w:val="28"/>
        </w:rPr>
        <w:t>的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稳定、</w:t>
      </w:r>
      <w:r>
        <w:rPr>
          <w:rFonts w:ascii="新宋体" w:hAnsi="新宋体" w:eastAsia="新宋体" w:cs="新宋体"/>
          <w:sz w:val="28"/>
          <w:szCs w:val="28"/>
        </w:rPr>
        <w:t>安全</w:t>
      </w:r>
      <w:r>
        <w:rPr>
          <w:rFonts w:hint="eastAsia" w:ascii="新宋体" w:hAnsi="新宋体" w:eastAsia="新宋体" w:cs="新宋体"/>
          <w:sz w:val="28"/>
          <w:szCs w:val="28"/>
        </w:rPr>
        <w:t>，</w:t>
      </w:r>
      <w:r>
        <w:rPr>
          <w:rFonts w:ascii="新宋体" w:hAnsi="新宋体" w:eastAsia="新宋体" w:cs="新宋体"/>
          <w:sz w:val="28"/>
          <w:szCs w:val="28"/>
        </w:rPr>
        <w:t>以</w:t>
      </w:r>
      <w:r>
        <w:rPr>
          <w:rFonts w:hint="eastAsia" w:ascii="新宋体" w:hAnsi="新宋体" w:eastAsia="新宋体" w:cs="新宋体"/>
          <w:sz w:val="28"/>
          <w:szCs w:val="28"/>
        </w:rPr>
        <w:t>新</w:t>
      </w:r>
      <w:r>
        <w:rPr>
          <w:rFonts w:ascii="新宋体" w:hAnsi="新宋体" w:eastAsia="新宋体" w:cs="新宋体"/>
          <w:sz w:val="28"/>
          <w:szCs w:val="28"/>
        </w:rPr>
        <w:t>的</w:t>
      </w:r>
      <w:r>
        <w:rPr>
          <w:rFonts w:hint="eastAsia" w:ascii="新宋体" w:hAnsi="新宋体" w:eastAsia="新宋体" w:cs="新宋体"/>
          <w:sz w:val="28"/>
          <w:szCs w:val="28"/>
        </w:rPr>
        <w:t>姿态迎接</w:t>
      </w:r>
      <w:r>
        <w:rPr>
          <w:rFonts w:ascii="新宋体" w:hAnsi="新宋体" w:eastAsia="新宋体" w:cs="新宋体"/>
          <w:sz w:val="28"/>
          <w:szCs w:val="28"/>
        </w:rPr>
        <w:t>建</w:t>
      </w:r>
      <w:r>
        <w:rPr>
          <w:rFonts w:hint="eastAsia" w:ascii="新宋体" w:hAnsi="新宋体" w:eastAsia="新宋体" w:cs="新宋体"/>
          <w:sz w:val="28"/>
          <w:szCs w:val="28"/>
        </w:rPr>
        <w:t>党100周</w:t>
      </w:r>
      <w:r>
        <w:rPr>
          <w:rFonts w:ascii="新宋体" w:hAnsi="新宋体" w:eastAsia="新宋体" w:cs="新宋体"/>
          <w:sz w:val="28"/>
          <w:szCs w:val="28"/>
        </w:rPr>
        <w:t>年</w:t>
      </w:r>
      <w:r>
        <w:rPr>
          <w:rFonts w:hint="eastAsia" w:ascii="新宋体" w:hAnsi="新宋体" w:eastAsia="新宋体" w:cs="新宋体"/>
          <w:sz w:val="28"/>
          <w:szCs w:val="28"/>
        </w:rPr>
        <w:t>的</w:t>
      </w:r>
      <w:r>
        <w:rPr>
          <w:rFonts w:ascii="新宋体" w:hAnsi="新宋体" w:eastAsia="新宋体" w:cs="新宋体"/>
          <w:sz w:val="28"/>
          <w:szCs w:val="28"/>
        </w:rPr>
        <w:t>到来。</w:t>
      </w:r>
    </w:p>
    <w:p>
      <w:pPr>
        <w:spacing w:line="520" w:lineRule="exact"/>
        <w:rPr>
          <w:rFonts w:hint="eastAsia" w:cs="新宋体" w:asciiTheme="majorEastAsia" w:hAnsiTheme="majorEastAsia" w:eastAsiaTheme="majorEastAsia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附：</w:t>
      </w:r>
      <w:r>
        <w:rPr>
          <w:rFonts w:ascii="新宋体" w:hAnsi="新宋体" w:eastAsia="新宋体" w:cs="新宋体"/>
          <w:sz w:val="28"/>
          <w:szCs w:val="28"/>
        </w:rPr>
        <w:t>会议照片</w:t>
      </w:r>
    </w:p>
    <w:p>
      <w:pPr>
        <w:spacing w:line="520" w:lineRule="exact"/>
        <w:ind w:firstLine="555"/>
        <w:rPr>
          <w:rFonts w:hint="eastAsia" w:cs="新宋体" w:asciiTheme="majorEastAsia" w:hAnsiTheme="majorEastAsia" w:eastAsiaTheme="majorEastAsia"/>
          <w:sz w:val="28"/>
          <w:szCs w:val="28"/>
        </w:rPr>
      </w:pPr>
    </w:p>
    <w:p>
      <w:pPr>
        <w:spacing w:line="520" w:lineRule="exact"/>
      </w:pPr>
      <w:bookmarkStart w:id="1" w:name="_GoBack"/>
      <w:bookmarkEnd w:id="1"/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7620</wp:posOffset>
                </wp:positionV>
                <wp:extent cx="6096000" cy="4164965"/>
                <wp:effectExtent l="4445" t="4445" r="14605" b="2159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13105" y="548005"/>
                          <a:ext cx="6096000" cy="4164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05500" cy="3979545"/>
                                  <wp:effectExtent l="0" t="0" r="0" b="1905"/>
                                  <wp:docPr id="2" name="图片 2" descr="16107586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图片 2" descr="161075867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5500" cy="39795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55pt;margin-top:0.6pt;height:327.95pt;width:480pt;z-index:251659264;mso-width-relative:page;mso-height-relative:page;" fillcolor="#FFFFFF [3201]" filled="t" stroked="t" coordsize="21600,21600" o:gfxdata="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N4m7OdYAAAAIAQAADwAAAAAAAAABACAAAAAiAAAAZHJzL2Rvd25yZXYueG1sUEsBAhQAFAAA&#10;AAgAh07iQLdu4wBjAgAAwgQAAA4AAAAAAAAAAQAgAAAAJQ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905500" cy="3979545"/>
                            <wp:effectExtent l="0" t="0" r="0" b="1905"/>
                            <wp:docPr id="2" name="图片 2" descr="16107586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图片 2" descr="161075867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5500" cy="39795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43815</wp:posOffset>
                </wp:positionV>
                <wp:extent cx="6105525" cy="4746625"/>
                <wp:effectExtent l="4445" t="4445" r="5080" b="1143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03580" y="4333875"/>
                          <a:ext cx="6105525" cy="4746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30900" cy="4563745"/>
                                  <wp:effectExtent l="0" t="0" r="12700" b="8255"/>
                                  <wp:docPr id="4" name="图片 4" descr="3319940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4" descr="33199408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30900" cy="45637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55pt;margin-top:3.45pt;height:373.75pt;width:480.75pt;z-index:251660288;mso-width-relative:page;mso-height-relative:page;" fillcolor="#FFFFFF [3201]" filled="t" stroked="t" coordsize="21600,21600" o:gfxdata="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jkOfz9YAAAAIAQAADwAAAAAAAAABACAAAAAiAAAAZHJzL2Rvd25yZXYueG1sUEsBAhQAFAAA&#10;AAgAh07iQB403YRjAgAAwwQAAA4AAAAAAAAAAQAgAAAAJQ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930900" cy="4563745"/>
                            <wp:effectExtent l="0" t="0" r="12700" b="8255"/>
                            <wp:docPr id="4" name="图片 4" descr="3319940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4" descr="33199408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30900" cy="45637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126365</wp:posOffset>
                </wp:positionV>
                <wp:extent cx="6095365" cy="4634230"/>
                <wp:effectExtent l="4445" t="4445" r="15240" b="952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1205" y="666750"/>
                          <a:ext cx="6095365" cy="46342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56300" cy="4403725"/>
                                  <wp:effectExtent l="0" t="0" r="6350" b="15875"/>
                                  <wp:docPr id="6" name="图片 6" descr="16732262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图片 6" descr="167322625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6300" cy="4403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9.95pt;height:364.9pt;width:479.95pt;z-index:251661312;mso-width-relative:page;mso-height-relative:page;" fillcolor="#FFFFFF [3201]" filled="t" stroked="t" coordsize="21600,21600" o:gfxdata="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4N1I71gAAAAgBAAAPAAAAAAAAAAEAIAAAACIAAABkcnMvZG93bnJldi54bWxQSwECFAAUAAAA&#10;CACHTuJAkpCcPWICAADCBAAADgAAAAAAAAABACAAAAAlAQAAZHJzL2Uyb0RvYy54bWxQSwUGAAAA&#10;AAYABgBZAQAA+Q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956300" cy="4403725"/>
                            <wp:effectExtent l="0" t="0" r="6350" b="15875"/>
                            <wp:docPr id="6" name="图片 6" descr="16732262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图片 6" descr="167322625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6300" cy="4403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230505</wp:posOffset>
                </wp:positionV>
                <wp:extent cx="6096000" cy="4156075"/>
                <wp:effectExtent l="5080" t="4445" r="13970" b="1143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22630" y="4984115"/>
                          <a:ext cx="6096000" cy="415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895975" cy="4050665"/>
                                  <wp:effectExtent l="0" t="0" r="9525" b="6985"/>
                                  <wp:docPr id="8" name="图片 8" descr="20923409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图片 8" descr="20923409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95975" cy="40506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95pt;margin-top:18.15pt;height:327.25pt;width:480pt;z-index:251662336;mso-width-relative:page;mso-height-relative:page;" fillcolor="#FFFFFF [3201]" filled="t" stroked="t" coordsize="21600,21600" o:gfxdata="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5ua+OtQAAAAIAQAADwAAAAAAAAABACAAAAAiAAAAZHJzL2Rvd25yZXYueG1sUEsBAhQAFAAA&#10;AAgAh07iQG6DOmplAgAAwwQAAA4AAAAAAAAAAQAgAAAAIw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895975" cy="4050665"/>
                            <wp:effectExtent l="0" t="0" r="9525" b="6985"/>
                            <wp:docPr id="8" name="图片 8" descr="20923409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图片 8" descr="209234097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95975" cy="40506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101600</wp:posOffset>
                </wp:positionV>
                <wp:extent cx="6106160" cy="4130675"/>
                <wp:effectExtent l="4445" t="4445" r="23495" b="1778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32155" y="641985"/>
                          <a:ext cx="6106160" cy="413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06135" cy="3935730"/>
                                  <wp:effectExtent l="0" t="0" r="18415" b="7620"/>
                                  <wp:docPr id="10" name="图片 10" descr="14298439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图片 10" descr="142984392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6135" cy="3935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95pt;margin-top:8pt;height:325.25pt;width:480.8pt;z-index:251663360;mso-width-relative:page;mso-height-relative:page;" fillcolor="#FFFFFF [3201]" filled="t" stroked="t" coordsize="21600,21600" o:gfxdata="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MTip8/UAAAACAEAAA8AAAAAAAAAAQAgAAAAIgAAAGRycy9kb3ducmV2LnhtbFBLAQIUABQA&#10;AAAIAIdO4kD1Cwz4ZgIAAMIEAAAOAAAAAAAAAAEAIAAAACMBAABkcnMvZTJvRG9jLnhtbFBLBQYA&#10;AAAABgAGAFkBAAD7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906135" cy="3935730"/>
                            <wp:effectExtent l="0" t="0" r="18415" b="7620"/>
                            <wp:docPr id="10" name="图片 10" descr="14298439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图片 10" descr="142984392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6135" cy="3935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159385</wp:posOffset>
                </wp:positionV>
                <wp:extent cx="6076950" cy="4533900"/>
                <wp:effectExtent l="4445" t="4445" r="14605" b="14605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1205" y="5001895"/>
                          <a:ext cx="6076950" cy="453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891530" cy="4356100"/>
                                  <wp:effectExtent l="0" t="0" r="13970" b="6350"/>
                                  <wp:docPr id="12" name="图片 12" descr="1714224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 descr="17142249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91530" cy="43561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45pt;margin-top:12.55pt;height:357pt;width:478.5pt;z-index:251664384;mso-width-relative:page;mso-height-relative:page;" fillcolor="#FFFFFF [3201]" filled="t" stroked="t" coordsize="21600,21600" o:gfxdata="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CsqMUjVAAAACAEAAA8AAAAAAAAAAQAgAAAAIgAAAGRycy9kb3ducmV2LnhtbFBLAQIUABQA&#10;AAAIAIdO4kDrtjHJZQIAAMUEAAAOAAAAAAAAAAEAIAAAACQBAABkcnMvZTJvRG9jLnhtbFBLBQYA&#10;AAAABgAGAFkBAAD7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891530" cy="4356100"/>
                            <wp:effectExtent l="0" t="0" r="13970" b="6350"/>
                            <wp:docPr id="12" name="图片 12" descr="1714224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 descr="17142249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91530" cy="43561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64770</wp:posOffset>
                </wp:positionV>
                <wp:extent cx="6086475" cy="4648200"/>
                <wp:effectExtent l="4445" t="4445" r="5080" b="1460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1205" y="605155"/>
                          <a:ext cx="6086475" cy="4648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08675" cy="4473575"/>
                                  <wp:effectExtent l="0" t="0" r="15875" b="3175"/>
                                  <wp:docPr id="14" name="图片 14" descr="11832350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图片 14" descr="11832350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8675" cy="44735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45pt;margin-top:5.1pt;height:366pt;width:479.25pt;z-index:251665408;mso-width-relative:page;mso-height-relative:page;" fillcolor="#FFFFFF [3201]" filled="t" stroked="t" coordsize="21600,21600" o:gfxdata="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ZwfIj1QAAAAgBAAAPAAAAAAAAAAEAIAAAACIAAABkcnMvZG93bnJldi54bWxQSwECFAAUAAAA&#10;CACHTuJAzSbqeGMCAADEBAAADgAAAAAAAAABACAAAAAkAQAAZHJzL2Uyb0RvYy54bWxQSwUGAAAA&#10;AAYABgBZAQAA+Q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908675" cy="4473575"/>
                            <wp:effectExtent l="0" t="0" r="15875" b="3175"/>
                            <wp:docPr id="14" name="图片 14" descr="11832350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图片 14" descr="11832350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8675" cy="44735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19050</wp:posOffset>
                </wp:positionV>
                <wp:extent cx="6057900" cy="4410075"/>
                <wp:effectExtent l="5080" t="4445" r="13970" b="508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0255" y="5512435"/>
                          <a:ext cx="6057900" cy="441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867400" cy="4244340"/>
                                  <wp:effectExtent l="0" t="0" r="0" b="3810"/>
                                  <wp:docPr id="16" name="图片 16" descr="6401619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16" descr="64016197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67400" cy="42443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95pt;margin-top:1.5pt;height:347.25pt;width:477pt;z-index:251666432;mso-width-relative:page;mso-height-relative:page;" fillcolor="#FFFFFF [3201]" filled="t" stroked="t" coordsize="21600,21600" o:gfxdata="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A7KSTTUAAAABwEAAA8AAAAAAAAAAQAgAAAAIgAAAGRycy9kb3ducmV2LnhtbFBLAQIUABQA&#10;AAAIAIdO4kApIg2aZgIAAMUEAAAOAAAAAAAAAAEAIAAAACMBAABkcnMvZTJvRG9jLnhtbFBLBQYA&#10;AAAABgAGAFkBAAD7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867400" cy="4244340"/>
                            <wp:effectExtent l="0" t="0" r="0" b="3810"/>
                            <wp:docPr id="16" name="图片 16" descr="6401619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图片 16" descr="64016197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67400" cy="42443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90170</wp:posOffset>
                </wp:positionV>
                <wp:extent cx="6048375" cy="4432300"/>
                <wp:effectExtent l="4445" t="4445" r="5080" b="2095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41680" y="630555"/>
                          <a:ext cx="6048375" cy="4432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864860" cy="4292600"/>
                                  <wp:effectExtent l="0" t="0" r="2540" b="12700"/>
                                  <wp:docPr id="18" name="图片 18" descr="4703717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 descr="47037177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64860" cy="4292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.7pt;margin-top:7.1pt;height:349pt;width:476.25pt;z-index:251667456;mso-width-relative:page;mso-height-relative:page;" fillcolor="#FFFFFF [3201]" filled="t" stroked="t" coordsize="21600,21600" o:gfxdata="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l7na0tYAAAAIAQAADwAAAAAAAAABACAAAAAiAAAAZHJzL2Rvd25yZXYueG1sUEsBAhQA&#10;FAAAAAgAh07iQHzSnaxmAgAAxAQAAA4AAAAAAAAAAQAgAAAAJQEAAGRycy9lMm9Eb2MueG1sUEsF&#10;BgAAAAAGAAYAWQEAAP0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864860" cy="4292600"/>
                            <wp:effectExtent l="0" t="0" r="2540" b="12700"/>
                            <wp:docPr id="18" name="图片 18" descr="4703717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图片 18" descr="47037177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64860" cy="4292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61595</wp:posOffset>
                </wp:positionV>
                <wp:extent cx="6048375" cy="4379595"/>
                <wp:effectExtent l="5080" t="4445" r="4445" b="1651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0255" y="5224780"/>
                          <a:ext cx="6048375" cy="4379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884545" cy="4185285"/>
                                  <wp:effectExtent l="0" t="0" r="1905" b="5715"/>
                                  <wp:docPr id="20" name="图片 20" descr="13149210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图片 20" descr="131492103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84545" cy="4185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95pt;margin-top:4.85pt;height:344.85pt;width:476.25pt;z-index:251668480;mso-width-relative:page;mso-height-relative:page;" fillcolor="#FFFFFF [3201]" filled="t" stroked="t" coordsize="21600,21600" o:gfxdata="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u+3zvNQAAAAHAQAADwAAAAAAAAABACAAAAAiAAAAZHJzL2Rvd25yZXYueG1sUEsBAhQAFAAA&#10;AAgAh07iQMUMOyplAgAAxQQAAA4AAAAAAAAAAQAgAAAAIwEAAGRycy9lMm9Eb2MueG1sUEsFBgAA&#10;AAAGAAYAWQEAAPo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5884545" cy="4185285"/>
                            <wp:effectExtent l="0" t="0" r="1905" b="5715"/>
                            <wp:docPr id="20" name="图片 20" descr="13149210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图片 20" descr="131492103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84545" cy="4185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p>
      <w:pPr>
        <w:spacing w:line="520" w:lineRule="exact"/>
        <w:rPr>
          <w:rFonts w:hint="eastAsia"/>
        </w:rPr>
      </w:pPr>
    </w:p>
    <w:sectPr>
      <w:footerReference r:id="rId3" w:type="default"/>
      <w:pgSz w:w="11906" w:h="16838"/>
      <w:pgMar w:top="851" w:right="1134" w:bottom="851" w:left="1134" w:header="851" w:footer="283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  <w:rPr>
        <w:sz w:val="28"/>
        <w:szCs w:val="28"/>
      </w:rPr>
    </w:pPr>
    <w:r>
      <w:rPr>
        <w:sz w:val="28"/>
        <w:szCs w:val="28"/>
      </w:rPr>
      <w:fldChar w:fldCharType="begin"/>
    </w:r>
    <w:r>
      <w:rPr>
        <w:sz w:val="28"/>
        <w:szCs w:val="28"/>
      </w:rPr>
      <w:instrText xml:space="preserve">PAGE   \* MERGEFORMAT</w:instrText>
    </w:r>
    <w:r>
      <w:rPr>
        <w:sz w:val="28"/>
        <w:szCs w:val="28"/>
      </w:rPr>
      <w:fldChar w:fldCharType="separate"/>
    </w:r>
    <w:r>
      <w:rPr>
        <w:sz w:val="28"/>
        <w:szCs w:val="28"/>
        <w:lang w:val="zh-CN"/>
      </w:rPr>
      <w:t>1</w:t>
    </w:r>
    <w:r>
      <w:rPr>
        <w:sz w:val="28"/>
        <w:szCs w:val="28"/>
      </w:rPr>
      <w:fldChar w:fldCharType="end"/>
    </w:r>
  </w:p>
  <w:p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6615"/>
    <w:rsid w:val="00013C12"/>
    <w:rsid w:val="00043D6C"/>
    <w:rsid w:val="00053FB9"/>
    <w:rsid w:val="00063131"/>
    <w:rsid w:val="000A364A"/>
    <w:rsid w:val="000E50EA"/>
    <w:rsid w:val="001543EA"/>
    <w:rsid w:val="00180B41"/>
    <w:rsid w:val="0018585C"/>
    <w:rsid w:val="001D07E1"/>
    <w:rsid w:val="001E740A"/>
    <w:rsid w:val="001F3E49"/>
    <w:rsid w:val="00242E90"/>
    <w:rsid w:val="00252C51"/>
    <w:rsid w:val="00255308"/>
    <w:rsid w:val="00261D20"/>
    <w:rsid w:val="00266DF9"/>
    <w:rsid w:val="00275B7D"/>
    <w:rsid w:val="002D792E"/>
    <w:rsid w:val="002F4CFD"/>
    <w:rsid w:val="00316615"/>
    <w:rsid w:val="003219C5"/>
    <w:rsid w:val="003345B9"/>
    <w:rsid w:val="00341BE8"/>
    <w:rsid w:val="00352697"/>
    <w:rsid w:val="00371E36"/>
    <w:rsid w:val="003B77B8"/>
    <w:rsid w:val="00422E41"/>
    <w:rsid w:val="00434BCC"/>
    <w:rsid w:val="0045627F"/>
    <w:rsid w:val="004F4CDF"/>
    <w:rsid w:val="00504AD8"/>
    <w:rsid w:val="00511245"/>
    <w:rsid w:val="00553294"/>
    <w:rsid w:val="005A3017"/>
    <w:rsid w:val="005A588A"/>
    <w:rsid w:val="005C284B"/>
    <w:rsid w:val="005D0B13"/>
    <w:rsid w:val="005D35A0"/>
    <w:rsid w:val="005F44B2"/>
    <w:rsid w:val="0063608D"/>
    <w:rsid w:val="00673ACE"/>
    <w:rsid w:val="0069616D"/>
    <w:rsid w:val="006B2691"/>
    <w:rsid w:val="006E0E5F"/>
    <w:rsid w:val="007019E8"/>
    <w:rsid w:val="007039FA"/>
    <w:rsid w:val="00705BD8"/>
    <w:rsid w:val="00733E0B"/>
    <w:rsid w:val="007428AC"/>
    <w:rsid w:val="00751658"/>
    <w:rsid w:val="00790191"/>
    <w:rsid w:val="007D0E5E"/>
    <w:rsid w:val="007E1A6E"/>
    <w:rsid w:val="0081456D"/>
    <w:rsid w:val="0085203A"/>
    <w:rsid w:val="00883903"/>
    <w:rsid w:val="00886508"/>
    <w:rsid w:val="008C48ED"/>
    <w:rsid w:val="008E27AF"/>
    <w:rsid w:val="008E6939"/>
    <w:rsid w:val="0091062F"/>
    <w:rsid w:val="00911EFB"/>
    <w:rsid w:val="00912CF6"/>
    <w:rsid w:val="009256AE"/>
    <w:rsid w:val="00953FCE"/>
    <w:rsid w:val="0098775B"/>
    <w:rsid w:val="009B1C16"/>
    <w:rsid w:val="009B2ECD"/>
    <w:rsid w:val="00A01B39"/>
    <w:rsid w:val="00A142F1"/>
    <w:rsid w:val="00A34AFC"/>
    <w:rsid w:val="00A43A70"/>
    <w:rsid w:val="00A51A53"/>
    <w:rsid w:val="00A61805"/>
    <w:rsid w:val="00A6395E"/>
    <w:rsid w:val="00A9154A"/>
    <w:rsid w:val="00A97D71"/>
    <w:rsid w:val="00AB5523"/>
    <w:rsid w:val="00AB6B30"/>
    <w:rsid w:val="00AC6BCC"/>
    <w:rsid w:val="00AD3BD9"/>
    <w:rsid w:val="00AD69B5"/>
    <w:rsid w:val="00AE1C83"/>
    <w:rsid w:val="00AF0C47"/>
    <w:rsid w:val="00B141DF"/>
    <w:rsid w:val="00B25DD2"/>
    <w:rsid w:val="00B3396B"/>
    <w:rsid w:val="00B75F1C"/>
    <w:rsid w:val="00B92436"/>
    <w:rsid w:val="00BA72D4"/>
    <w:rsid w:val="00BB482D"/>
    <w:rsid w:val="00BC2786"/>
    <w:rsid w:val="00BC44E0"/>
    <w:rsid w:val="00BD16EE"/>
    <w:rsid w:val="00BD62EA"/>
    <w:rsid w:val="00C01C87"/>
    <w:rsid w:val="00C023E8"/>
    <w:rsid w:val="00C02847"/>
    <w:rsid w:val="00C06935"/>
    <w:rsid w:val="00C54D0F"/>
    <w:rsid w:val="00C71F52"/>
    <w:rsid w:val="00CB4F6D"/>
    <w:rsid w:val="00CD6FED"/>
    <w:rsid w:val="00D2536F"/>
    <w:rsid w:val="00D70BC0"/>
    <w:rsid w:val="00D86240"/>
    <w:rsid w:val="00E04EF1"/>
    <w:rsid w:val="00E07F88"/>
    <w:rsid w:val="00E11008"/>
    <w:rsid w:val="00E12C9A"/>
    <w:rsid w:val="00E44C29"/>
    <w:rsid w:val="00E630CB"/>
    <w:rsid w:val="00E94E7D"/>
    <w:rsid w:val="00EC133C"/>
    <w:rsid w:val="00EC492C"/>
    <w:rsid w:val="00ED270F"/>
    <w:rsid w:val="00ED3066"/>
    <w:rsid w:val="00EE0139"/>
    <w:rsid w:val="00F25591"/>
    <w:rsid w:val="00F34295"/>
    <w:rsid w:val="00F6065A"/>
    <w:rsid w:val="00F727D7"/>
    <w:rsid w:val="00FB3D13"/>
    <w:rsid w:val="00FE10BD"/>
    <w:rsid w:val="02DB1CFB"/>
    <w:rsid w:val="136821B0"/>
    <w:rsid w:val="1F6E0813"/>
    <w:rsid w:val="1F7D6128"/>
    <w:rsid w:val="23EE7BDF"/>
    <w:rsid w:val="289061DD"/>
    <w:rsid w:val="31610714"/>
    <w:rsid w:val="320C31D8"/>
    <w:rsid w:val="35281D86"/>
    <w:rsid w:val="45901336"/>
    <w:rsid w:val="48377465"/>
    <w:rsid w:val="5F16653C"/>
    <w:rsid w:val="5FD17BDB"/>
    <w:rsid w:val="65C81176"/>
    <w:rsid w:val="755A1714"/>
    <w:rsid w:val="787871EB"/>
    <w:rsid w:val="7E142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link w:val="4"/>
    <w:uiPriority w:val="99"/>
    <w:rPr>
      <w:kern w:val="2"/>
      <w:sz w:val="18"/>
      <w:szCs w:val="18"/>
    </w:rPr>
  </w:style>
  <w:style w:type="character" w:customStyle="1" w:styleId="8">
    <w:name w:val="页脚 Char"/>
    <w:link w:val="3"/>
    <w:uiPriority w:val="99"/>
    <w:rPr>
      <w:kern w:val="2"/>
      <w:sz w:val="18"/>
      <w:szCs w:val="18"/>
    </w:rPr>
  </w:style>
  <w:style w:type="character" w:customStyle="1" w:styleId="9">
    <w:name w:val="批注框文本 Char"/>
    <w:link w:val="2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206</Words>
  <Characters>1178</Characters>
  <Lines>9</Lines>
  <Paragraphs>2</Paragraphs>
  <TotalTime>25</TotalTime>
  <ScaleCrop>false</ScaleCrop>
  <LinksUpToDate>false</LinksUpToDate>
  <CharactersWithSpaces>1382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2021-06-12T06:51:00Z</dcterms:created>
  <dc:creator>xbany</dc:creator>
  <cp:lastModifiedBy>赵勇</cp:lastModifiedBy>
  <dcterms:modified xsi:type="dcterms:W3CDTF">2021-06-13T06:23:34Z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ADB6C93C923E46D8B443A196C3C3989F</vt:lpwstr>
  </property>
</Properties>
</file>